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54B6" w14:textId="395FF693" w:rsidR="00903759" w:rsidRPr="00980270" w:rsidRDefault="00AD6B57" w:rsidP="00FB501C">
      <w:pPr>
        <w:pStyle w:val="JudulArtikel"/>
        <w:rPr>
          <w:rFonts w:cs="Times New Roman"/>
          <w:sz w:val="22"/>
          <w:szCs w:val="24"/>
        </w:rPr>
      </w:pPr>
      <w:r w:rsidRPr="00980270">
        <w:t xml:space="preserve">Manuscript Writing Guidelines: Title No More </w:t>
      </w:r>
      <w:r w:rsidR="006C756B" w:rsidRPr="00980270">
        <w:t>t</w:t>
      </w:r>
      <w:r w:rsidRPr="00980270">
        <w:t>han Fifteen Words</w:t>
      </w:r>
      <w:r w:rsidR="004415FF" w:rsidRPr="00980270">
        <w:t xml:space="preserve"> </w:t>
      </w:r>
    </w:p>
    <w:p w14:paraId="6170C8DF" w14:textId="50EC7A16" w:rsidR="00B860DB" w:rsidRPr="005F4AB4" w:rsidRDefault="00AC6837" w:rsidP="00FB501C">
      <w:pPr>
        <w:pStyle w:val="Author0"/>
      </w:pPr>
      <w:r w:rsidRPr="00980270">
        <w:t>Author</w:t>
      </w:r>
      <w:r w:rsidR="001F6ACC" w:rsidRPr="00466F9E">
        <w:rPr>
          <w:vertAlign w:val="superscript"/>
        </w:rPr>
        <w:t>1</w:t>
      </w:r>
      <w:r w:rsidR="001F6ACC" w:rsidRPr="005F4AB4">
        <w:t>*</w:t>
      </w:r>
      <w:r w:rsidR="001605C8" w:rsidRPr="00980270">
        <w:t>, F</w:t>
      </w:r>
      <w:r w:rsidR="00EE09F9" w:rsidRPr="00980270">
        <w:t>ull Name</w:t>
      </w:r>
      <w:r w:rsidR="001605C8" w:rsidRPr="00466F9E">
        <w:rPr>
          <w:vertAlign w:val="superscript"/>
        </w:rPr>
        <w:t>2</w:t>
      </w:r>
      <w:r w:rsidR="007A5BFC" w:rsidRPr="00980270">
        <w:t xml:space="preserve">, </w:t>
      </w:r>
      <w:r w:rsidR="001F6ACC" w:rsidRPr="00980270">
        <w:t>First Middle Last Name</w:t>
      </w:r>
      <w:r w:rsidR="001F6ACC" w:rsidRPr="00466F9E">
        <w:rPr>
          <w:vertAlign w:val="superscript"/>
        </w:rPr>
        <w:t>3</w:t>
      </w:r>
    </w:p>
    <w:p w14:paraId="194DFA2B" w14:textId="7EB75CF6" w:rsidR="00417769" w:rsidRPr="006C5411" w:rsidRDefault="00140D38" w:rsidP="006C5411">
      <w:pPr>
        <w:pStyle w:val="AlamatCorres"/>
        <w:rPr>
          <w:szCs w:val="20"/>
        </w:rPr>
      </w:pPr>
      <w:r w:rsidRPr="006C5411">
        <w:rPr>
          <w:szCs w:val="20"/>
          <w:vertAlign w:val="superscript"/>
        </w:rPr>
        <w:t>1</w:t>
      </w:r>
      <w:r w:rsidR="00C048D0" w:rsidRPr="006C5411">
        <w:rPr>
          <w:szCs w:val="20"/>
        </w:rPr>
        <w:t>Biology Education Department, Faculty of Teacher Training and Education, Universitas Muhammadiyah Surakarta</w:t>
      </w:r>
      <w:r w:rsidR="00E148E4" w:rsidRPr="006C5411">
        <w:rPr>
          <w:szCs w:val="20"/>
        </w:rPr>
        <w:t xml:space="preserve">. </w:t>
      </w:r>
      <w:r w:rsidR="00601862" w:rsidRPr="006C5411">
        <w:rPr>
          <w:szCs w:val="20"/>
        </w:rPr>
        <w:t xml:space="preserve">Jl. A. Yani </w:t>
      </w:r>
      <w:proofErr w:type="spellStart"/>
      <w:r w:rsidR="00601862" w:rsidRPr="006C5411">
        <w:rPr>
          <w:szCs w:val="20"/>
        </w:rPr>
        <w:t>Tromol</w:t>
      </w:r>
      <w:proofErr w:type="spellEnd"/>
      <w:r w:rsidR="00601862" w:rsidRPr="006C5411">
        <w:rPr>
          <w:szCs w:val="20"/>
        </w:rPr>
        <w:t xml:space="preserve"> Pos I, Pabelan, </w:t>
      </w:r>
      <w:proofErr w:type="spellStart"/>
      <w:r w:rsidR="00601862" w:rsidRPr="006C5411">
        <w:rPr>
          <w:szCs w:val="20"/>
        </w:rPr>
        <w:t>Kartasura</w:t>
      </w:r>
      <w:proofErr w:type="spellEnd"/>
      <w:r w:rsidR="00601862" w:rsidRPr="006C5411">
        <w:rPr>
          <w:szCs w:val="20"/>
        </w:rPr>
        <w:t>, Surakarta 57162</w:t>
      </w:r>
      <w:r w:rsidR="00E148E4" w:rsidRPr="006C5411">
        <w:rPr>
          <w:szCs w:val="20"/>
        </w:rPr>
        <w:t xml:space="preserve">, </w:t>
      </w:r>
      <w:r w:rsidR="00C048D0" w:rsidRPr="006C5411">
        <w:rPr>
          <w:szCs w:val="20"/>
        </w:rPr>
        <w:t xml:space="preserve">Jawa Tengah, </w:t>
      </w:r>
      <w:r w:rsidR="00E148E4" w:rsidRPr="006C5411">
        <w:rPr>
          <w:szCs w:val="20"/>
        </w:rPr>
        <w:t>Indonesia</w:t>
      </w:r>
    </w:p>
    <w:p w14:paraId="355CCED4" w14:textId="2A45450C" w:rsidR="001F6ACC" w:rsidRPr="006C5411" w:rsidRDefault="001605C8" w:rsidP="006C5411">
      <w:pPr>
        <w:pStyle w:val="AlamatCorres"/>
        <w:rPr>
          <w:szCs w:val="20"/>
        </w:rPr>
      </w:pPr>
      <w:r w:rsidRPr="006C5411">
        <w:rPr>
          <w:szCs w:val="20"/>
          <w:vertAlign w:val="superscript"/>
        </w:rPr>
        <w:t>2</w:t>
      </w:r>
      <w:r w:rsidR="001F6ACC" w:rsidRPr="006C5411">
        <w:rPr>
          <w:szCs w:val="20"/>
        </w:rPr>
        <w:t>Author's affiliation</w:t>
      </w:r>
      <w:r w:rsidR="00074792" w:rsidRPr="006C5411">
        <w:rPr>
          <w:szCs w:val="20"/>
        </w:rPr>
        <w:t>.</w:t>
      </w:r>
      <w:r w:rsidR="001F6ACC" w:rsidRPr="006C5411">
        <w:rPr>
          <w:noProof/>
          <w:color w:val="808080" w:themeColor="background1" w:themeShade="80"/>
          <w:szCs w:val="20"/>
        </w:rPr>
        <w:t xml:space="preserve"> </w:t>
      </w:r>
      <w:r w:rsidR="001F6ACC" w:rsidRPr="006C5411">
        <w:rPr>
          <w:szCs w:val="20"/>
        </w:rPr>
        <w:t>Address</w:t>
      </w:r>
    </w:p>
    <w:p w14:paraId="44777A40" w14:textId="3E76B939" w:rsidR="001F6ACC" w:rsidRPr="006C5411" w:rsidRDefault="001605C8" w:rsidP="006C5411">
      <w:pPr>
        <w:pStyle w:val="AlamatCorres"/>
        <w:rPr>
          <w:szCs w:val="20"/>
        </w:rPr>
      </w:pPr>
      <w:r w:rsidRPr="006C5411">
        <w:rPr>
          <w:szCs w:val="20"/>
          <w:vertAlign w:val="superscript"/>
        </w:rPr>
        <w:t>3</w:t>
      </w:r>
      <w:r w:rsidR="001F6ACC" w:rsidRPr="006C5411">
        <w:rPr>
          <w:szCs w:val="20"/>
        </w:rPr>
        <w:t>Author's affiliation</w:t>
      </w:r>
      <w:r w:rsidR="00074792" w:rsidRPr="006C5411">
        <w:rPr>
          <w:szCs w:val="20"/>
        </w:rPr>
        <w:t>.</w:t>
      </w:r>
      <w:r w:rsidR="001F6ACC" w:rsidRPr="006C5411">
        <w:rPr>
          <w:noProof/>
          <w:color w:val="808080" w:themeColor="background1" w:themeShade="80"/>
          <w:szCs w:val="20"/>
        </w:rPr>
        <w:t xml:space="preserve"> </w:t>
      </w:r>
      <w:r w:rsidR="001F6ACC" w:rsidRPr="006C5411">
        <w:rPr>
          <w:szCs w:val="20"/>
        </w:rPr>
        <w:t>Address</w:t>
      </w:r>
    </w:p>
    <w:p w14:paraId="593691DD" w14:textId="73A93B5B" w:rsidR="00B860DB" w:rsidRPr="006C5411" w:rsidRDefault="00B316A5" w:rsidP="006C5411">
      <w:pPr>
        <w:pStyle w:val="AlamatCorres"/>
        <w:rPr>
          <w:rStyle w:val="Hyperlink"/>
          <w:rFonts w:cs="Times New Roman"/>
          <w:szCs w:val="20"/>
        </w:rPr>
      </w:pPr>
      <w:r w:rsidRPr="006C5411">
        <w:rPr>
          <w:szCs w:val="20"/>
        </w:rPr>
        <w:t>*</w:t>
      </w:r>
      <w:r w:rsidR="001F6ACC" w:rsidRPr="006C5411">
        <w:rPr>
          <w:szCs w:val="20"/>
        </w:rPr>
        <w:t>Corresponding Author. E</w:t>
      </w:r>
      <w:r w:rsidR="00E54EE3" w:rsidRPr="006C5411">
        <w:rPr>
          <w:szCs w:val="20"/>
        </w:rPr>
        <w:t>-mail</w:t>
      </w:r>
      <w:r w:rsidR="00693F59" w:rsidRPr="006C5411">
        <w:rPr>
          <w:szCs w:val="20"/>
        </w:rPr>
        <w:t xml:space="preserve"> address</w:t>
      </w:r>
      <w:r w:rsidR="00E54EE3" w:rsidRPr="006C5411">
        <w:rPr>
          <w:szCs w:val="20"/>
        </w:rPr>
        <w:t>:</w:t>
      </w:r>
      <w:r w:rsidR="001F6ACC" w:rsidRPr="006C5411">
        <w:rPr>
          <w:szCs w:val="20"/>
        </w:rPr>
        <w:t xml:space="preserve"> </w:t>
      </w:r>
      <w:hyperlink r:id="rId8" w:history="1">
        <w:r w:rsidR="00601862" w:rsidRPr="006C5411">
          <w:rPr>
            <w:rStyle w:val="Hyperlink"/>
            <w:rFonts w:cs="Times New Roman"/>
            <w:szCs w:val="20"/>
          </w:rPr>
          <w:t>incobest@ums.ac.id</w:t>
        </w:r>
      </w:hyperlink>
    </w:p>
    <w:p w14:paraId="3E570FF0" w14:textId="77777777" w:rsidR="00FB501C" w:rsidRPr="00FB501C" w:rsidRDefault="00FB501C" w:rsidP="00FB501C">
      <w:pPr>
        <w:pStyle w:val="AlamatCorres"/>
        <w:rPr>
          <w:rStyle w:val="Hyperlink"/>
          <w:szCs w:val="20"/>
        </w:rPr>
      </w:pPr>
    </w:p>
    <w:tbl>
      <w:tblPr>
        <w:tblStyle w:val="TableGrid"/>
        <w:tblW w:w="8788" w:type="dxa"/>
        <w:tblInd w:w="284" w:type="dxa"/>
        <w:tblLayout w:type="fixed"/>
        <w:tblLook w:val="04A0" w:firstRow="1" w:lastRow="0" w:firstColumn="1" w:lastColumn="0" w:noHBand="0" w:noVBand="1"/>
      </w:tblPr>
      <w:tblGrid>
        <w:gridCol w:w="2261"/>
        <w:gridCol w:w="6527"/>
      </w:tblGrid>
      <w:tr w:rsidR="004E6255" w14:paraId="5991CE39" w14:textId="77777777" w:rsidTr="00FB501C">
        <w:tc>
          <w:tcPr>
            <w:tcW w:w="2261" w:type="dxa"/>
            <w:tcBorders>
              <w:top w:val="single" w:sz="4" w:space="0" w:color="auto"/>
              <w:left w:val="nil"/>
              <w:bottom w:val="nil"/>
              <w:right w:val="nil"/>
            </w:tcBorders>
          </w:tcPr>
          <w:p w14:paraId="55AC40D7" w14:textId="77777777" w:rsidR="004E6255" w:rsidRDefault="004E6255" w:rsidP="00044FE2">
            <w:pPr>
              <w:spacing w:line="276" w:lineRule="auto"/>
              <w:rPr>
                <w:rFonts w:cs="Times New Roman"/>
                <w:b/>
                <w:noProof/>
                <w:color w:val="FF0000"/>
                <w:szCs w:val="24"/>
                <w:lang w:val="en-US"/>
              </w:rPr>
            </w:pPr>
            <w:bookmarkStart w:id="0" w:name="_Hlk148001505"/>
          </w:p>
        </w:tc>
        <w:tc>
          <w:tcPr>
            <w:tcW w:w="6527" w:type="dxa"/>
            <w:tcBorders>
              <w:top w:val="single" w:sz="4" w:space="0" w:color="auto"/>
              <w:left w:val="nil"/>
              <w:bottom w:val="single" w:sz="4" w:space="0" w:color="auto"/>
              <w:right w:val="nil"/>
            </w:tcBorders>
          </w:tcPr>
          <w:p w14:paraId="4C404B33" w14:textId="77777777" w:rsidR="004E6255" w:rsidRPr="00F84C98" w:rsidRDefault="004E6255" w:rsidP="00F84C98">
            <w:pPr>
              <w:pStyle w:val="Abstrak"/>
              <w:jc w:val="center"/>
              <w:rPr>
                <w:b/>
                <w:lang w:val="en-US"/>
              </w:rPr>
            </w:pPr>
            <w:r w:rsidRPr="00F84C98">
              <w:rPr>
                <w:b/>
              </w:rPr>
              <w:t>ABSTRA</w:t>
            </w:r>
            <w:r w:rsidRPr="00F84C98">
              <w:rPr>
                <w:b/>
                <w:lang w:val="en-US"/>
              </w:rPr>
              <w:t>CT</w:t>
            </w:r>
          </w:p>
        </w:tc>
      </w:tr>
      <w:tr w:rsidR="004E6255" w14:paraId="7911891A" w14:textId="77777777" w:rsidTr="00FB501C">
        <w:tc>
          <w:tcPr>
            <w:tcW w:w="2261" w:type="dxa"/>
            <w:tcBorders>
              <w:top w:val="nil"/>
              <w:left w:val="nil"/>
              <w:bottom w:val="single" w:sz="4" w:space="0" w:color="auto"/>
              <w:right w:val="nil"/>
            </w:tcBorders>
          </w:tcPr>
          <w:p w14:paraId="49A153B9" w14:textId="77777777" w:rsidR="004E6255" w:rsidRPr="00F84C98" w:rsidRDefault="004E6255" w:rsidP="00F84C98">
            <w:pPr>
              <w:pStyle w:val="Keyword"/>
            </w:pPr>
            <w:r w:rsidRPr="00F84C98">
              <w:t>KEYWORDS:</w:t>
            </w:r>
          </w:p>
          <w:p w14:paraId="4D15B314" w14:textId="535733D7" w:rsidR="004E6255" w:rsidRPr="00F84C98" w:rsidRDefault="004E6255" w:rsidP="00F84C98">
            <w:pPr>
              <w:pStyle w:val="Keyword"/>
              <w:rPr>
                <w:b w:val="0"/>
                <w:lang w:val="en-US"/>
              </w:rPr>
            </w:pPr>
            <w:r w:rsidRPr="00F84C98">
              <w:rPr>
                <w:b w:val="0"/>
              </w:rPr>
              <w:t>Author</w:t>
            </w:r>
            <w:r w:rsidR="00F84C98" w:rsidRPr="00F84C98">
              <w:rPr>
                <w:b w:val="0"/>
                <w:lang w:val="en-US"/>
              </w:rPr>
              <w:t>,</w:t>
            </w:r>
          </w:p>
          <w:p w14:paraId="5483DC0F" w14:textId="536C91AD" w:rsidR="004E6255" w:rsidRPr="00F84C98" w:rsidRDefault="004E6255" w:rsidP="00F84C98">
            <w:pPr>
              <w:pStyle w:val="Keyword"/>
              <w:rPr>
                <w:b w:val="0"/>
                <w:lang w:val="en-US"/>
              </w:rPr>
            </w:pPr>
            <w:r w:rsidRPr="00F84C98">
              <w:rPr>
                <w:b w:val="0"/>
              </w:rPr>
              <w:t>Publication</w:t>
            </w:r>
            <w:r w:rsidR="00F84C98" w:rsidRPr="00F84C98">
              <w:rPr>
                <w:b w:val="0"/>
                <w:lang w:val="en-US"/>
              </w:rPr>
              <w:t>,</w:t>
            </w:r>
          </w:p>
          <w:p w14:paraId="619E0476" w14:textId="071D7A22" w:rsidR="004E6255" w:rsidRPr="00F84C98" w:rsidRDefault="004E6255" w:rsidP="00F84C98">
            <w:pPr>
              <w:pStyle w:val="Keyword"/>
              <w:rPr>
                <w:b w:val="0"/>
                <w:lang w:val="en-US"/>
              </w:rPr>
            </w:pPr>
            <w:r w:rsidRPr="00F84C98">
              <w:rPr>
                <w:b w:val="0"/>
              </w:rPr>
              <w:t>Sorted from A to Z</w:t>
            </w:r>
            <w:r w:rsidR="00F84C98" w:rsidRPr="00F84C98">
              <w:rPr>
                <w:b w:val="0"/>
                <w:lang w:val="en-US"/>
              </w:rPr>
              <w:t>,</w:t>
            </w:r>
          </w:p>
          <w:p w14:paraId="061E1AFB" w14:textId="10E32D7E" w:rsidR="004E6255" w:rsidRPr="00F84C98" w:rsidRDefault="004E6255" w:rsidP="00F84C98">
            <w:pPr>
              <w:pStyle w:val="Keyword"/>
              <w:rPr>
                <w:b w:val="0"/>
                <w:lang w:val="en-US"/>
              </w:rPr>
            </w:pPr>
            <w:r w:rsidRPr="00F84C98">
              <w:rPr>
                <w:b w:val="0"/>
              </w:rPr>
              <w:t>Teak (Tectona grandis)</w:t>
            </w:r>
            <w:r w:rsidR="00F84C98" w:rsidRPr="00F84C98">
              <w:rPr>
                <w:b w:val="0"/>
                <w:lang w:val="en-US"/>
              </w:rPr>
              <w:t>,</w:t>
            </w:r>
          </w:p>
          <w:p w14:paraId="4BFDC92D" w14:textId="77777777" w:rsidR="004E6255" w:rsidRPr="00F84C98" w:rsidRDefault="004E6255" w:rsidP="00F84C98">
            <w:pPr>
              <w:pStyle w:val="Keyword"/>
              <w:rPr>
                <w:b w:val="0"/>
              </w:rPr>
            </w:pPr>
            <w:r w:rsidRPr="00F84C98">
              <w:rPr>
                <w:b w:val="0"/>
              </w:rPr>
              <w:t>Template</w:t>
            </w:r>
          </w:p>
          <w:p w14:paraId="621BB3D0" w14:textId="60FA66B6" w:rsidR="004E6255" w:rsidRDefault="004E6255" w:rsidP="00044FE2">
            <w:pPr>
              <w:spacing w:line="276" w:lineRule="auto"/>
              <w:rPr>
                <w:rFonts w:cs="Times New Roman"/>
                <w:b/>
                <w:noProof/>
                <w:color w:val="FF0000"/>
                <w:szCs w:val="24"/>
                <w:lang w:val="en-US"/>
              </w:rPr>
            </w:pPr>
          </w:p>
          <w:p w14:paraId="01432D5C" w14:textId="77777777" w:rsidR="00F84C98" w:rsidRDefault="00F84C98" w:rsidP="00044FE2">
            <w:pPr>
              <w:spacing w:line="276" w:lineRule="auto"/>
              <w:rPr>
                <w:rFonts w:cs="Times New Roman"/>
                <w:b/>
                <w:noProof/>
                <w:color w:val="FF0000"/>
                <w:szCs w:val="24"/>
                <w:lang w:val="en-US"/>
              </w:rPr>
            </w:pPr>
          </w:p>
          <w:p w14:paraId="5BCE250D" w14:textId="77777777" w:rsidR="004E6255" w:rsidRDefault="004E6255" w:rsidP="00044FE2">
            <w:pPr>
              <w:spacing w:line="276" w:lineRule="auto"/>
              <w:rPr>
                <w:rFonts w:cs="Times New Roman"/>
                <w:b/>
                <w:noProof/>
                <w:color w:val="FF0000"/>
                <w:szCs w:val="24"/>
                <w:lang w:val="en-US"/>
              </w:rPr>
            </w:pPr>
          </w:p>
          <w:p w14:paraId="0E70528C" w14:textId="77777777" w:rsidR="004E6255" w:rsidRDefault="004E6255" w:rsidP="00044FE2">
            <w:pPr>
              <w:spacing w:line="276" w:lineRule="auto"/>
              <w:rPr>
                <w:rFonts w:cs="Times New Roman"/>
                <w:b/>
                <w:noProof/>
                <w:color w:val="FF0000"/>
                <w:szCs w:val="24"/>
                <w:lang w:val="en-US"/>
              </w:rPr>
            </w:pPr>
          </w:p>
          <w:p w14:paraId="4CA71094" w14:textId="0DFA8787" w:rsidR="004E6255" w:rsidRDefault="004E6255" w:rsidP="00044FE2">
            <w:pPr>
              <w:spacing w:line="276" w:lineRule="auto"/>
              <w:rPr>
                <w:rFonts w:cs="Times New Roman"/>
                <w:b/>
                <w:noProof/>
                <w:color w:val="FF0000"/>
                <w:szCs w:val="24"/>
                <w:lang w:val="en-US"/>
              </w:rPr>
            </w:pPr>
          </w:p>
          <w:p w14:paraId="5F2E097A" w14:textId="77777777" w:rsidR="00F84C98" w:rsidRDefault="00F84C98" w:rsidP="00044FE2">
            <w:pPr>
              <w:spacing w:line="276" w:lineRule="auto"/>
              <w:rPr>
                <w:rFonts w:cs="Times New Roman"/>
                <w:b/>
                <w:noProof/>
                <w:color w:val="FF0000"/>
                <w:szCs w:val="24"/>
                <w:lang w:val="en-US"/>
              </w:rPr>
            </w:pPr>
          </w:p>
          <w:p w14:paraId="4033E11F" w14:textId="77777777" w:rsidR="004E6255" w:rsidRDefault="004E6255" w:rsidP="00044FE2">
            <w:pPr>
              <w:spacing w:line="276" w:lineRule="auto"/>
              <w:rPr>
                <w:rFonts w:cs="Times New Roman"/>
                <w:b/>
                <w:noProof/>
                <w:color w:val="FF0000"/>
                <w:szCs w:val="24"/>
                <w:lang w:val="en-US"/>
              </w:rPr>
            </w:pPr>
          </w:p>
          <w:p w14:paraId="2150368F" w14:textId="72915495" w:rsidR="004E6255" w:rsidRPr="00980270" w:rsidRDefault="004E6255" w:rsidP="00044FE2">
            <w:pPr>
              <w:ind w:firstLine="0"/>
              <w:jc w:val="left"/>
              <w:rPr>
                <w:rFonts w:eastAsia="Times New Roman" w:cs="Times New Roman"/>
                <w:sz w:val="14"/>
                <w:szCs w:val="14"/>
                <w:lang w:val="en-ID" w:eastAsia="ko-KR"/>
              </w:rPr>
            </w:pPr>
            <w:r w:rsidRPr="00980270">
              <w:rPr>
                <w:rFonts w:eastAsia="Times New Roman" w:cs="Times New Roman"/>
                <w:sz w:val="14"/>
                <w:szCs w:val="14"/>
                <w:lang w:val="en-ID" w:eastAsia="ko-KR"/>
              </w:rPr>
              <w:t>© 202</w:t>
            </w:r>
            <w:r w:rsidR="00B90274">
              <w:rPr>
                <w:rFonts w:eastAsia="Times New Roman" w:cs="Times New Roman"/>
                <w:sz w:val="14"/>
                <w:szCs w:val="14"/>
                <w:lang w:val="en-ID" w:eastAsia="ko-KR"/>
              </w:rPr>
              <w:t>x</w:t>
            </w:r>
            <w:r w:rsidRPr="00980270">
              <w:rPr>
                <w:rFonts w:eastAsia="Times New Roman" w:cs="Times New Roman"/>
                <w:sz w:val="14"/>
                <w:szCs w:val="14"/>
                <w:lang w:val="en-ID" w:eastAsia="ko-KR"/>
              </w:rPr>
              <w:t xml:space="preserve"> The Author(s). Published by </w:t>
            </w:r>
            <w:r w:rsidRPr="00C048D0">
              <w:rPr>
                <w:rFonts w:eastAsia="Times New Roman" w:cs="Times New Roman"/>
                <w:sz w:val="14"/>
                <w:szCs w:val="14"/>
                <w:lang w:val="en-ID" w:eastAsia="ko-KR"/>
              </w:rPr>
              <w:t>Biology Education Department, Faculty of Teacher Training and Education, Universitas Muhammadiyah Surakarta</w:t>
            </w:r>
            <w:r w:rsidRPr="00980270">
              <w:rPr>
                <w:rFonts w:eastAsia="Times New Roman" w:cs="Times New Roman"/>
                <w:sz w:val="14"/>
                <w:szCs w:val="14"/>
                <w:lang w:val="en-ID" w:eastAsia="ko-KR"/>
              </w:rPr>
              <w:t>.</w:t>
            </w:r>
          </w:p>
          <w:p w14:paraId="1D49CCB1" w14:textId="77777777" w:rsidR="004E6255" w:rsidRPr="000C012D" w:rsidRDefault="004E6255" w:rsidP="00044FE2">
            <w:pPr>
              <w:ind w:firstLine="0"/>
              <w:jc w:val="left"/>
              <w:rPr>
                <w:rFonts w:eastAsia="Times New Roman" w:cs="Times New Roman"/>
                <w:sz w:val="14"/>
                <w:szCs w:val="14"/>
                <w:lang w:val="en-ID" w:eastAsia="ko-KR"/>
              </w:rPr>
            </w:pPr>
            <w:r w:rsidRPr="00980270">
              <w:rPr>
                <w:rFonts w:eastAsia="Times New Roman" w:cs="Times New Roman"/>
                <w:sz w:val="14"/>
                <w:szCs w:val="14"/>
                <w:lang w:val="en-ID" w:eastAsia="ko-KR"/>
              </w:rPr>
              <w:t xml:space="preserve">This is an open access article under the CC BY-NC license: </w:t>
            </w:r>
            <w:hyperlink r:id="rId9" w:history="1">
              <w:r w:rsidRPr="00980270">
                <w:rPr>
                  <w:rStyle w:val="Hyperlink"/>
                  <w:rFonts w:eastAsia="Times New Roman" w:cs="Times New Roman"/>
                  <w:sz w:val="14"/>
                  <w:szCs w:val="14"/>
                  <w:u w:val="none"/>
                  <w:lang w:val="en-ID" w:eastAsia="ko-KR"/>
                </w:rPr>
                <w:t>https://creativecommons.org/licenses/by-nc/4.0/</w:t>
              </w:r>
            </w:hyperlink>
            <w:r w:rsidRPr="00980270">
              <w:rPr>
                <w:rFonts w:eastAsia="Times New Roman" w:cs="Times New Roman"/>
                <w:sz w:val="14"/>
                <w:szCs w:val="14"/>
                <w:lang w:val="en-ID" w:eastAsia="ko-KR"/>
              </w:rPr>
              <w:t>.</w:t>
            </w:r>
          </w:p>
        </w:tc>
        <w:tc>
          <w:tcPr>
            <w:tcW w:w="6527" w:type="dxa"/>
            <w:tcBorders>
              <w:top w:val="single" w:sz="4" w:space="0" w:color="auto"/>
              <w:left w:val="nil"/>
              <w:bottom w:val="single" w:sz="4" w:space="0" w:color="auto"/>
              <w:right w:val="nil"/>
            </w:tcBorders>
          </w:tcPr>
          <w:p w14:paraId="333E5361" w14:textId="48D8149C" w:rsidR="004E6255" w:rsidRPr="005F4AB4" w:rsidRDefault="00F84C98" w:rsidP="00F614AB">
            <w:pPr>
              <w:pStyle w:val="Abstrak"/>
            </w:pPr>
            <w:r w:rsidRPr="00551C5F">
              <w:rPr>
                <w:rFonts w:cs="Times New Roman"/>
                <w:sz w:val="22"/>
              </w:rPr>
              <w:t>The length of the title is recommended to not exceed fifteen words. The abstract should be clear, concise, and descriptive. This abstract should provide a brief introduction to the problem, objective of the paper, followed by a statement regarding the methodology and a summary of results. The abstract should end with a comment on the significance of the results or a brief conclusion. Acronyms and citations are discouraged in the abstract. The abstract should not exceed 200 words and be followed by keywords (not more than 5 words or phrases arranged in alphabetical order). Keywords are covering scientific and local name (if any), research theme, and special methods which used; and sorted from A to Z. The length of the title is recommended to not exceed fifteen words. The abstract should be clear, concise, and descriptive. This abstract should provide a brief introduction to the problem, objective of the paper, followed by a statement regarding the methodology and a summary of results. The abstract should end with a comment on the significance of the results or a brief conclusion. Acronyms and citations are discouraged in the abstract. The abstract should not exceed 200 words and be followed by keywords</w:t>
            </w:r>
            <w:r w:rsidR="003F4A8B">
              <w:rPr>
                <w:lang w:val="en-US"/>
              </w:rPr>
              <w:t>.</w:t>
            </w:r>
          </w:p>
        </w:tc>
      </w:tr>
      <w:bookmarkEnd w:id="0"/>
    </w:tbl>
    <w:p w14:paraId="110241DE" w14:textId="77777777" w:rsidR="004E6255" w:rsidRPr="004E6255" w:rsidRDefault="004E6255" w:rsidP="004E6255">
      <w:pPr>
        <w:spacing w:line="276" w:lineRule="auto"/>
        <w:ind w:left="284" w:firstLine="0"/>
        <w:rPr>
          <w:rFonts w:cs="Times New Roman"/>
          <w:b/>
          <w:noProof/>
          <w:color w:val="FF0000"/>
          <w:szCs w:val="24"/>
          <w:lang w:val="en-US"/>
        </w:rPr>
      </w:pPr>
    </w:p>
    <w:p w14:paraId="702DF791" w14:textId="01BB7EF6" w:rsidR="00F0018E" w:rsidRPr="00980270" w:rsidRDefault="009C71F3" w:rsidP="00C56EE7">
      <w:pPr>
        <w:pStyle w:val="SubJudul"/>
        <w:rPr>
          <w:color w:val="FF0000"/>
          <w:lang w:val="en-US"/>
        </w:rPr>
      </w:pPr>
      <w:r w:rsidRPr="00980270">
        <w:t>Introduction</w:t>
      </w:r>
    </w:p>
    <w:p w14:paraId="519DABBF" w14:textId="6D0D5D72" w:rsidR="00AD6B57" w:rsidRPr="00980270" w:rsidRDefault="000B1C9D" w:rsidP="008927F4">
      <w:pPr>
        <w:spacing w:line="276" w:lineRule="auto"/>
        <w:ind w:firstLine="567"/>
        <w:rPr>
          <w:rFonts w:cs="Times New Roman"/>
          <w:szCs w:val="24"/>
        </w:rPr>
      </w:pPr>
      <w:r w:rsidRPr="000B1C9D">
        <w:rPr>
          <w:rFonts w:cs="Times New Roman"/>
          <w:szCs w:val="24"/>
          <w:lang w:val="en-US"/>
        </w:rPr>
        <w:t>International Conference on Biology Education, Natural Science, and Technology Lestari publishes scientific papers resulting from basic and applied research in the field of education and Natural Sciences and Technology which are submitted to INCOBEST. The submitted manuscript has never been published or is not currently in the process of publication for proceedings or other scientific journals. The manuscript is typed on A4 paper with Times New Roman font and one column for the entire article. Please follow the margins used in this template. Article length of at least 10 pages and a maximum of 20 pages. Manuscripts are written in English and Indonesian.</w:t>
      </w:r>
    </w:p>
    <w:p w14:paraId="3A8690D1" w14:textId="1366548A" w:rsidR="00CB1FDD" w:rsidRPr="00980270" w:rsidRDefault="008927F4" w:rsidP="008927F4">
      <w:pPr>
        <w:spacing w:line="276" w:lineRule="auto"/>
        <w:ind w:firstLine="567"/>
        <w:rPr>
          <w:rFonts w:eastAsia="Times New Roman" w:cs="Times New Roman"/>
          <w:color w:val="000000"/>
          <w:szCs w:val="24"/>
          <w:shd w:val="clear" w:color="auto" w:fill="FFFFFF"/>
          <w:lang w:val="en-ID" w:eastAsia="ko-KR"/>
        </w:rPr>
      </w:pPr>
      <w:r w:rsidRPr="00980270">
        <w:rPr>
          <w:rFonts w:eastAsia="Times New Roman" w:cs="Times New Roman"/>
          <w:color w:val="000000"/>
          <w:szCs w:val="24"/>
          <w:shd w:val="clear" w:color="auto" w:fill="FFFFFF"/>
          <w:lang w:val="en-ID" w:eastAsia="ko-KR"/>
        </w:rPr>
        <w:t>Articles consist of title, author’s name, abstract, introduction, materials and methods, results and discussion, conclusions, acknowledgments if needed, and references. All published works referred to in the text should be presents in a list of references and arranged alphabetically by the author without serial numbering. At least 80% of the cited references shall be from scientific journals and recent references (published within the last ten years) are strongly encouraged.</w:t>
      </w:r>
      <w:r w:rsidR="00754042" w:rsidRPr="00980270">
        <w:rPr>
          <w:rFonts w:eastAsia="Times New Roman" w:cs="Times New Roman"/>
          <w:color w:val="000000"/>
          <w:szCs w:val="24"/>
          <w:shd w:val="clear" w:color="auto" w:fill="FFFFFF"/>
          <w:lang w:val="en-ID" w:eastAsia="ko-KR"/>
        </w:rPr>
        <w:t> </w:t>
      </w:r>
    </w:p>
    <w:p w14:paraId="2E39C6D2" w14:textId="63AE5B49" w:rsidR="00CB1FDD" w:rsidRPr="00980270" w:rsidRDefault="00AD6B57" w:rsidP="008927F4">
      <w:pPr>
        <w:spacing w:line="276" w:lineRule="auto"/>
        <w:ind w:firstLine="567"/>
        <w:rPr>
          <w:rFonts w:ascii="Courier New" w:hAnsi="Courier New" w:cs="Courier New"/>
          <w:szCs w:val="24"/>
          <w:lang w:val="en-US"/>
        </w:rPr>
      </w:pPr>
      <w:r w:rsidRPr="00980270">
        <w:rPr>
          <w:rFonts w:cs="Times New Roman"/>
          <w:szCs w:val="24"/>
        </w:rPr>
        <w:t xml:space="preserve">The author is strongly recommended to use Mendeley software to facilitate writing citations and references automatically. </w:t>
      </w:r>
      <w:r w:rsidR="002C3E26" w:rsidRPr="00980270">
        <w:rPr>
          <w:rFonts w:cs="Times New Roman"/>
          <w:szCs w:val="24"/>
        </w:rPr>
        <w:t>These</w:t>
      </w:r>
      <w:r w:rsidRPr="00980270">
        <w:rPr>
          <w:rFonts w:cs="Times New Roman"/>
          <w:szCs w:val="24"/>
        </w:rPr>
        <w:t xml:space="preserve"> are some examples of citations using Mendeley software for publication in scientific journals</w:t>
      </w:r>
      <w:r w:rsidR="00EC66D9" w:rsidRPr="00980270">
        <w:rPr>
          <w:rFonts w:cs="Times New Roman"/>
          <w:szCs w:val="24"/>
          <w:lang w:val="en-US"/>
        </w:rPr>
        <w:t xml:space="preserve">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{"citationItems":[{"id":"ITEM-1","itemData":{"DOI":"10.15376/biores.11.4.10070-10086","abstract":"Effects of treatment duration and clamping during heat treatment were evaluated relative to the color and physical and mechanical properties of okan wood. Sapwood and heartwood boards from okan wood were treated with and without clamping for 1 to 4 h at 180 °C. Changes in color were mostly due to a reduction in lightness (L*) and yellow/blue chromaticity (b*). These values decreased more for longer treatment durations. Red/green chromaticity (a*) was not affected by the treatment duration. Weight loss and volume shrinkage increased with increased treatment duration. Density only slightly decreased because of a balanced reduction in weight and volume. Clamping during treatment prevented surfaces from having direct contact with the heated air, which resulted in lower weight loss and volume shrinkage than in the samples treated without clamping. Heat-treated wood absorbed less water than the control group, as suggested by the lower equilibrium moisture content and water absorption. Furthermore, the heartwood absorbed less water than the sapwood. An evaluation of the mechanical properties showed a reduction in both the modulus of rupture and modulus of elasticity after heat treatment. Clamping minimized strength reduction in both sapwood and heartwood, particularly for 1 and 2 h heat treatments.","author":[{"dropping-particle":"","family":"Hidayat","given":"Wahyu","non-dropping-particle":"","parse-names":false,"suffix":""},{"dropping-particle":"","family":"Qi","given":"Yue","non-dropping-particle":"","parse-names":false,"suffix":""},{"dropping-particle":"","family":"Jang","given":"Jae Hyuk","non-dropping-particle":"","parse-names":false,"suffix":""},{"dropping-particle":"","family":"Febrianto","given":"Fauzi","non-dropping-particle":"","parse-names":false,"suffix":""},{"dropping-particle":"","family":"Lee","given":"Seung Hwan","non-dropping-particle":"","parse-names":false,"suffix":""},{"dropping-particle":"","family":"Kim","given":"Nam Hun","non-dropping-particle":"","parse-names":false,"suffix":""}],"container-title":"Bioresources","id":"ITEM-1","issue":"4","issued":{"date-parts":[["2016"]]},"page":"10070-10086","title":"Effect of Treatment Duration and Clamping on the Properties of Heat-Treated Okan Wood","type":"article-journal","volume":"11"},"uris":["http://www.mendeley.com/documents/?uuid=3d8deebd-0668-3602-890a-6274ed0add65"]},{"id":"ITEM-2","itemData":{"ISSN":"00236152","abstract":"The objective of this study was to evaluate the characteristics of charcoals from juvenile woods of albizia (Paraserianthes falcataria), gmelina (Gmelina arborea), mindi (Melia azedarach), and mangium (Acacia mangium). Carbonization was performed at 400, 600, and 800 degrees C for 10 min with a heating rate of 6 degrees C/min. The physical, bioenergetic, and chemical properties were evaluated. Maximum char yield was obtained at 400 degrees C and the increase of carbonization temperature resulted in a decrease of char yield. At the same carbonization temperature, char yield was higher in wood with greater initial density, i.e. ordered from the highest to the lowest: mangium, mindi, gmelina, and albizia. The heating values in all woods increased after carbonization, with maximum values at 600 degrees C. Maximum energy densification ratio and energy yield were obtained at carbonization temperature of 600 degrees C and 400 degrees C, respectively. Char yield of 23.62-39.03%, heating value of 25.16-33.85 kJ/g, energy densification ratio of 1.45-1.72, energy yield of 39.09-60.10%, ash content of 0.80-3.94%, volatile matter of 14.61-38.69%, and fixed carbon of 58.5883.27% were obtained in all charcoals from juvenile woods and were comparable with those of mature woods, showing suitability for the production of charcoal fuel.","author":[{"dropping-particle":"","family":"Hidayat","given":"Wahyu","non-dropping-particle":"","parse-names":false,"suffix":""},{"dropping-particle":"","family":"Qi","given":"Yue","non-dropping-particle":"","parse-names":false,"suffix":""},{"dropping-particle":"","family":"Jang","given":"Jae Hyuk","non-dropping-particle":"","parse-names":false,"suffix":""},{"dropping-particle":"","family":"Febrianto","given":"Fauzi","non-dropping-particle":"","parse-names":false,"suffix":""},{"dropping-particle":"","family":"Lee","given":"Seung Hwan","non-dropping-particle":"","parse-names":false,"suffix":""},{"dropping-particle":"","family":"Chae","given":"Hee Mun","non-dropping-particle":"","parse-names":false,"suffix":""},{"dropping-particle":"","family":"Kondo","given":"Tetsuo","non-dropping-particle":"","parse-names":false,"suffix":""},{"dropping-particle":"","family":"Kim","given":"Nam Hun","non-dropping-particle":"","parse-names":false,"suffix":""}],"container-title":"Journal of the Faculty of Agriculture, Kyushu University","id":"ITEM-2","issue":"1","issued":{"date-parts":[["2017"]]},"page":"145-152","title":"Carbonization Characteristics of Juvenile Woods from Some Tropical Trees Planted in Indonesia","type":"article-journal","volume":"62"},"uris":["http://www.mendeley.com/documents/?uuid=ef2e29bc-171a-4be8-8be0-41f9d986ea0c"]},{"id":"ITEM-3","itemData":{"DOI":"10.5658/WOOD.2017.45.4.369","ISSN":"22337180","abstract":"The objective of this study was to compare the wood anatomical characteristics of local tree species in Moluccas, Indonesia i.e., Moluccan ironwood (Intsia bijuga), linggua (Pterocarpus indicus), red meranti (Shorea parvifolia), and gofasa (Vitex cofassus). Qualitative evaluation was conducted by observing the anatomical structure in cross, radial, and tangential sections of each sample. For the quantitative evaluation, the dimensions of vessels, rays, and fibers were measured. Qualitative evaluation showed that crystals were observed in Moluccan ironwood, linggua, and gofasa, while resin canals were only observed in red meranti. Tyloses were frequently observed in gofasa but infrequently observed in linggua and red meranti. Quantitative evaluation showed that Moluccan ironwood with the higher density had thicker fiber wall, higher quantity of ray number, and wider rays than the other species. Red meranti had higher values of ray height and fiber length than the other three species. The results also revealed that linggua showed the highest values of relative crystallinity and crystallite width. Red meranti and gofasa showed similar values of relative crystallinity and crystallite width, while Moluccan ironwood showed the lowest values. The basic qualitative and quantitative anatomical characteristics discussed could provide useful information for further utilizations of such wood species.","author":[{"dropping-particle":"","family":"Hidayat","given":"Wahyu","non-dropping-particle":"","parse-names":false,"suffix":""},{"dropping-particle":"","family":"Kim","given":"Yun Ki","non-dropping-particle":"","parse-names":false,"suffix":""},{"dropping-particle":"","family":"Jeon","given":"Woo Seok","non-dropping-particle":"","parse-names":false,"suffix":""},{"dropping-particle":"","family":"Lee","given":"Ju Ah","non-dropping-particle":"","parse-names":false,"suffix":""},{"dropping-particle":"","family":"Kim","given":"Ah Ran","non-dropping-particle":"","parse-names":false,"suffix":""},{"dropping-particle":"","family":"Park","given":"Se Hwi","non-dropping-particle":"","parse-names":false,"suffix":""},{"dropping-particle":"","family":"Maail","given":"Rohny S","non-dropping-particle":"","parse-names":false,"suffix":""},{"dropping-particle":"","family":"Kim","given":"Nam Hun","non-dropping-particle":"","parse-names":false,"suffix":""}],"container-title":"Journal of the Korean Wood Science and Technology","id":"ITEM-3","issue":"4","issued":{"date-parts":[["2017"]]},"page":"369-381","title":"Qualitative and Quantitative Anatomical Characteristics of Four Tropical Wood Species from Moluccas, Indonesia","type":"article-journal","volume":"45"},"uris":["http://www.mendeley.com/documents/?uuid=8a51e991-7e1a-4ac5-9438-dbe2ed1f243b"]},{"id":"ITEM-4","itemData":{"DOI":"10.15376/biores.10.4.6961-6974","ISSN":"19302126","abstract":"The objective was to evaluate the effect of temperature and clamping method during heat treatment on the properties of high density Okan wood. Heat treatment of sapwood and heartwood was conducted using an electric oven with a programmable controller at 160 °C, 180 °C, 200 °C, and 220 °C for 2 h. Physical and mechanical properties were compared before and after the heat treatment process. The color change (ΔE*), weight loss, and volume shrinkage increased with increasing temperature, whereas the equilibrium moisture content (EMC) and water absorption (WA) decreased in both types of wood. The wood density was not affected by temperature, and the magnitude of ΔE* in sapwood was the highest, while the magnitude of weight loss, volume shrinkage, EMC, and WA in heartwood was higher than in sapwood. The clamping method affected ΔE* in heartwood only, while the weight loss, volume shrinkage, EMC, and WA was affect in both types of wood. A significant reduction in the mechanical properties occurred after heat treatment at 200 °C and 220 °C. The reduction of MOR, MOE, and shear strength in heartwood was greater than in sapwood, while the compressive strength reduction in sapwood was the highest.","author":[{"dropping-particle":"","family":"Hidayat","given":"Wahyu","non-dropping-particle":"","parse-names":false,"suffix":""},{"dropping-particle":"","family":"Jang","given":"Jae Hyuk","non-dropping-particle":"","parse-names":false,"suffix":""},{"dropping-particle":"","family":"Park","given":"Se Hwi","non-dropping-particle":"","parse-names":false,"suffix":""},{"dropping-particle":"","family":"Qi","given":"Yue","non-dropping-particle":"","parse-names":false,"suffix":""},{"dropping-particle":"","family":"Febrianto","given":"Fauzi","non-dropping-particle":"","parse-names":false,"suffix":""},{"dropping-particle":"","family":"Lee","given":"Seung Hwan","non-dropping-particle":"","parse-names":false,"suffix":""},{"dropping-particle":"","family":"Kim","given":"Nam Hun","non-dropping-particle":"","parse-names":false,"suffix":""}],"container-title":"Bioresources","id":"ITEM-4","issue":"4","issued":{"date-parts":[["2015"]]},"page":"6961-6974","title":"Effect of Temperature and Clamping during Heat Treatment on Physical and Mechanical Properties of Okan (Cylicodiscus gabunensis [Taub.] Harms) Wood","type":"article-journal","volume":"10"},"uris":["http://www.mendeley.com/documents/?uuid=a6c8ebd5-c5a7-4607-9080-dff0a61c801b"]}],"mendeley":{"formattedCitation":"(Hidayat et al. 2015, 2016, 2017b; a)","plainTextFormattedCitation":"(Hidayat et al. 2015, 2016, 2017b; a)","previouslyFormattedCitation":"[1]–[4]"},"properties":{"noteIndex":0},"schema":"https://github.com/citation-style-language/schema/raw/master/csl-citation.json"}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et al. 2015, 2016, 2017</w:t>
      </w:r>
      <w:r w:rsidR="008927F4" w:rsidRPr="00980270">
        <w:rPr>
          <w:rFonts w:cs="Times New Roman"/>
          <w:noProof/>
          <w:color w:val="0000FF"/>
          <w:szCs w:val="24"/>
          <w:lang w:val="en-US"/>
        </w:rPr>
        <w:t>a</w:t>
      </w:r>
      <w:r w:rsidR="00165195" w:rsidRPr="00980270">
        <w:rPr>
          <w:rFonts w:cs="Times New Roman"/>
          <w:noProof/>
          <w:color w:val="0000FF"/>
          <w:szCs w:val="24"/>
          <w:lang w:val="en-US"/>
        </w:rPr>
        <w:t xml:space="preserve">; </w:t>
      </w:r>
      <w:r w:rsidR="008927F4" w:rsidRPr="00980270">
        <w:rPr>
          <w:rFonts w:cs="Times New Roman"/>
          <w:noProof/>
          <w:color w:val="0000FF"/>
          <w:szCs w:val="24"/>
          <w:lang w:val="en-US"/>
        </w:rPr>
        <w:t>b</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proceedings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{"citationItems":[{"id":"ITEM-1","itemData":{"DOI":"10.1051/e3sconf/20186803010","ISSN":"22671242","abstract":"This study aimed to improve the color properties and dimensional stability of gmelina (Gmelina arborea) and mindi (Melia azedarach) woods via heat treatment. Heat treatment was conducted using an electric furnace at 180°C and 210°C for 3 h, with a heating rate of 2°C/min. Wood samples were stacked with and without metal clamp. The effectsof temperature and clamping during heat treatment on the color change and dimensional stability were evaluated. The evaluation of color change was performed using the CIE-Lab color system and the evaluation of dimensional stability was conducted by measuring the equilibrium moisture content and water absorption. The results showed that the overall color changes(ΔE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in gmelina and mindi woods were mainly affected by the reduction in lightness (L</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due to heat treatment. The 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increased with increasing treatment temperature, with a higher degree obtained in gmelina wood. Application of metal clamp during treatment limited the exposure of wood surface to the heated air, resulting in lower value of ΔE</w:instrText>
      </w:r>
      <w:r w:rsidR="00165195" w:rsidRPr="00980270">
        <w:rPr>
          <w:rFonts w:ascii="Cambria Math" w:hAnsi="Cambria Math" w:cs="Cambria Math"/>
          <w:szCs w:val="24"/>
          <w:lang w:val="en-US"/>
        </w:rPr>
        <w:instrText>∗</w:instrText>
      </w:r>
      <w:r w:rsidR="00165195" w:rsidRPr="00980270">
        <w:rPr>
          <w:rFonts w:cs="Times New Roman"/>
          <w:szCs w:val="24"/>
          <w:lang w:val="en-US"/>
        </w:rPr>
        <w:instrText xml:space="preserve"> than the samples without metal clamp. Dimensional stability of gmelina and mindiwoods improved by heat treatment, showing lower equilibrium moisture content and water absorption than the untreated woods. Furthermore, heat treated mindi absorbed less water than gmelina. The results suggested that heat treatment could enhance the color properties and dimensional stability of gmelina and mindi woods for value added products.","author":[{"dropping-particle":"","family":"Hidayat","given":"Wahyu","non-dropping-particle":"","parse-names":false,"suffix":""},{"dropping-particle":"","family":"Febrianto","given":"Fauzi","non-dropping-particle":"","parse-names":false,"suffix":""},{"dropping-particle":"","family":"Purusatama","given":"Byantara Darsan","non-dropping-particle":"","parse-names":false,"suffix":""},{"dropping-particle":"","family":"Kim","given":"Nam Hun","non-dropping-particle":"","parse-names":false,"suffix":""}],"container-title":"E3S Web of Conferences","id":"ITEM-1","issued":{"date-parts":[["2018","11","27"]]},"publisher":"EDP Sciences","title":"Effects of Heat Treatment on the Color Change and Dimensional Stability of Gmelina arborea and Melia azedarach Woods","type":"paper-conference","volume":"68"},"uris":["http://www.mendeley.com/documents/?uuid=e2e34762-2c56-30e2-a2d3-ebb429d0e1d3"]}],"mendeley":{"formattedCitation":"(Hidayat et al. 2018)","plainTextFormattedCitation":"(Hidayat et al. 2018)","previouslyFormattedCitation":"[5]"},"properties":{"noteIndex":0},"schema":"https://github.com/citation-style-language/schema/raw/master/csl-citation.json"}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color w:val="0000FF"/>
          <w:szCs w:val="24"/>
          <w:lang w:val="en-US"/>
        </w:rPr>
        <w:t xml:space="preserve">(Hidayat et al. </w:t>
      </w:r>
      <w:r w:rsidR="00165195" w:rsidRPr="00980270">
        <w:rPr>
          <w:rFonts w:cs="Times New Roman"/>
          <w:noProof/>
          <w:color w:val="0000FF"/>
          <w:szCs w:val="24"/>
          <w:lang w:val="en-US"/>
        </w:rPr>
        <w:lastRenderedPageBreak/>
        <w:t>2018</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proceedings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ISBN":"978-602-5947-22-3","author":[{"dropping-particle":"","family":"Hidayat","given":"Wahyu","non-dropping-particle":"","parse-names":false,"suffix":""},{"dropping-particle":"","family":"Febrianto","given":"Fauzi","non-dropping-particle":"","parse-names":false,"suffix":""}],"id":"ITEM-1","issued":{"date-parts":[["2018"]]},"number-of-pages":"127","publisher":"Pusaka Media","publisher-place":"Bandar Lampung","title":"Teknologi Modifikasi Kayu Ramah Lingkungan: Modifikasi Panas dan Pengaruhnya terhadap Sifat-sifat Kayu","type":"book"},"uris":["http://www.mendeley.com/documents/?uuid=839979c0-9399-4929-a8a1-c85b84965ade"]}],"mendeley":{"formattedCitation":"(Hidayat and Febrianto 2018)","plainTextFormattedCitation":"(Hidayat and Febrianto 2018)","previouslyFormattedCitation":"[6]"},"properties":{"noteIndex":0},"schema":"https://github.com/citation-style-language/schema/raw/master/csl-citation.json"}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and Febrianto 2018</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w:t>
      </w:r>
      <w:r w:rsidR="00EC66D9" w:rsidRPr="00980270">
        <w:rPr>
          <w:rFonts w:cs="Times New Roman"/>
          <w:szCs w:val="24"/>
        </w:rPr>
        <w:t xml:space="preserve">thesis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DOI":"10.13140/RG.2.1.5093.1603/1","author":[{"dropping-particle":"","family":"Hidayat","given":"Wahyu","non-dropping-particle":"","parse-names":false,"suffix":""}],"id":"ITEM-1","issued":{"date-parts":[["2009"]]},"number-of-pages":"103","publisher":"National Chiayi University. Taiwan, R.O.C","title":"Preparation and Properties Enhancement of Oriented Strand Board Made from Tropical Fast Growing Tree Species","type":"thesis"},"uris":["http://www.mendeley.com/documents/?uuid=a99a645b-d419-4e4e-a437-168c5d64d689"]}],"mendeley":{"formattedCitation":"(Hidayat 2009)","plainTextFormattedCitation":"(Hidayat 2009)","previouslyFormattedCitation":"[7]"},"properties":{"noteIndex":0},"schema":"https://github.com/citation-style-language/schema/raw/master/csl-citation.json"}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Hidayat 2009</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 xml:space="preserve">, and </w:t>
      </w:r>
      <w:r w:rsidR="00EC66D9" w:rsidRPr="00980270">
        <w:rPr>
          <w:rFonts w:cs="Times New Roman"/>
          <w:szCs w:val="24"/>
        </w:rPr>
        <w:t xml:space="preserve">online source </w:t>
      </w:r>
      <w:r w:rsidR="00EC66D9"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URL":"http://www.iucnredlist.org","accessed":{"date-parts":[["2019","3","21"]]},"author":[{"dropping-particle":"","family":"IUCN","given":"","non-dropping-particle":"","parse-names":false,"suffix":""}],"id":"ITEM-1","issued":{"date-parts":[["2019"]]},"title":"The IUCN Red List of Threatened Species. Version 2019-1","type":"webpage"},"uris":["http://www.mendeley.com/documents/?uuid=cc6ed777-6937-410e-a291-e908b91fd991"]}],"mendeley":{"formattedCitation":"(IUCN 2019)","plainTextFormattedCitation":"(IUCN 2019)","previouslyFormattedCitation":"[8]"},"properties":{"noteIndex":0},"schema":"https://github.com/citation-style-language/schema/raw/master/csl-citation.json"}</w:instrText>
      </w:r>
      <w:r w:rsidR="00EC66D9"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IUCN 2019</w:t>
      </w:r>
      <w:r w:rsidR="00165195" w:rsidRPr="00980270">
        <w:rPr>
          <w:rFonts w:cs="Times New Roman"/>
          <w:noProof/>
          <w:szCs w:val="24"/>
          <w:lang w:val="en-US"/>
        </w:rPr>
        <w:t>)</w:t>
      </w:r>
      <w:r w:rsidR="00EC66D9" w:rsidRPr="00980270">
        <w:rPr>
          <w:rFonts w:cs="Times New Roman"/>
          <w:szCs w:val="24"/>
          <w:lang w:val="en-US"/>
        </w:rPr>
        <w:fldChar w:fldCharType="end"/>
      </w:r>
      <w:r w:rsidR="00EC66D9" w:rsidRPr="00980270">
        <w:rPr>
          <w:rFonts w:cs="Times New Roman"/>
          <w:szCs w:val="24"/>
          <w:lang w:val="en-US"/>
        </w:rPr>
        <w:t>.</w:t>
      </w:r>
      <w:r w:rsidRPr="00980270">
        <w:rPr>
          <w:rFonts w:cs="Times New Roman"/>
          <w:szCs w:val="24"/>
        </w:rPr>
        <w:t xml:space="preserve"> Examples of bibliography created automatically with the Mendeley software can be seen in the References section.</w:t>
      </w:r>
      <w:r w:rsidR="00B43E11" w:rsidRPr="00980270">
        <w:rPr>
          <w:rFonts w:ascii="Tahoma" w:hAnsi="Tahoma" w:cs="Tahoma"/>
          <w:szCs w:val="24"/>
          <w:lang w:val="en-US"/>
        </w:rPr>
        <w:t>﻿</w:t>
      </w:r>
    </w:p>
    <w:p w14:paraId="273B07B4" w14:textId="77777777" w:rsidR="006E33F9" w:rsidRPr="00980270" w:rsidRDefault="006E33F9" w:rsidP="006E33F9">
      <w:pPr>
        <w:snapToGrid w:val="0"/>
        <w:spacing w:after="120" w:line="276" w:lineRule="auto"/>
        <w:ind w:firstLine="567"/>
        <w:rPr>
          <w:rFonts w:ascii="Courier New" w:hAnsi="Courier New" w:cs="Courier New"/>
          <w:szCs w:val="24"/>
          <w:lang w:val="en-US"/>
        </w:rPr>
      </w:pPr>
    </w:p>
    <w:p w14:paraId="78ABDA7C" w14:textId="4164E291" w:rsidR="00903759" w:rsidRPr="00980270" w:rsidRDefault="009C71F3" w:rsidP="00C56EE7">
      <w:pPr>
        <w:pStyle w:val="SubJudul"/>
      </w:pPr>
      <w:r w:rsidRPr="00980270">
        <w:t xml:space="preserve">Materials </w:t>
      </w:r>
      <w:r w:rsidR="003A7856" w:rsidRPr="00980270">
        <w:rPr>
          <w:lang w:val="en-US"/>
        </w:rPr>
        <w:t>a</w:t>
      </w:r>
      <w:r w:rsidRPr="00980270">
        <w:t>nd Methods</w:t>
      </w:r>
    </w:p>
    <w:p w14:paraId="056E809E" w14:textId="77777777" w:rsidR="001605C8" w:rsidRPr="00980270" w:rsidRDefault="001605C8" w:rsidP="00C56EE7">
      <w:pPr>
        <w:pStyle w:val="sub-subjudul"/>
      </w:pPr>
      <w:r w:rsidRPr="00980270">
        <w:t>Sub-Chapters</w:t>
      </w:r>
    </w:p>
    <w:p w14:paraId="34F08E2B" w14:textId="7CD2354C" w:rsidR="001605C8" w:rsidRPr="00980270" w:rsidRDefault="00594AB5" w:rsidP="006E33F9">
      <w:pPr>
        <w:spacing w:line="276" w:lineRule="auto"/>
        <w:ind w:firstLine="567"/>
        <w:rPr>
          <w:rFonts w:cs="Times New Roman"/>
          <w:szCs w:val="24"/>
        </w:rPr>
      </w:pPr>
      <w:r w:rsidRPr="00980270">
        <w:rPr>
          <w:rFonts w:cs="Times New Roman"/>
          <w:szCs w:val="24"/>
        </w:rPr>
        <w:t xml:space="preserve">Materials and </w:t>
      </w:r>
      <w:r w:rsidR="006B7C60" w:rsidRPr="00980270">
        <w:rPr>
          <w:rFonts w:cs="Times New Roman"/>
          <w:szCs w:val="24"/>
          <w:lang w:val="en-US"/>
        </w:rPr>
        <w:t>m</w:t>
      </w:r>
      <w:r w:rsidRPr="00980270">
        <w:rPr>
          <w:rFonts w:cs="Times New Roman"/>
          <w:szCs w:val="24"/>
        </w:rPr>
        <w:t>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w:t>
      </w:r>
      <w:r w:rsidR="0008799D" w:rsidRPr="00980270">
        <w:rPr>
          <w:rFonts w:cs="Times New Roman"/>
          <w:szCs w:val="24"/>
        </w:rPr>
        <w:t xml:space="preserve">. </w:t>
      </w:r>
    </w:p>
    <w:p w14:paraId="443602A1" w14:textId="77777777" w:rsidR="001605C8" w:rsidRPr="00980270" w:rsidRDefault="001605C8" w:rsidP="006E33F9">
      <w:pPr>
        <w:spacing w:line="276" w:lineRule="auto"/>
        <w:ind w:firstLine="567"/>
        <w:rPr>
          <w:rFonts w:cs="Times New Roman"/>
          <w:szCs w:val="24"/>
        </w:rPr>
      </w:pPr>
    </w:p>
    <w:p w14:paraId="7B54F23A" w14:textId="77777777" w:rsidR="001605C8" w:rsidRPr="00980270" w:rsidRDefault="001605C8" w:rsidP="00C56EE7">
      <w:pPr>
        <w:pStyle w:val="subsubsubjudul"/>
      </w:pPr>
      <w:r w:rsidRPr="00980270">
        <w:t>Sub sub-chapters</w:t>
      </w:r>
    </w:p>
    <w:p w14:paraId="6F02A698" w14:textId="0B8AEA28" w:rsidR="00A15F3B" w:rsidRPr="00980270" w:rsidRDefault="0008799D" w:rsidP="006E33F9">
      <w:pPr>
        <w:spacing w:line="276" w:lineRule="auto"/>
        <w:ind w:firstLine="567"/>
        <w:rPr>
          <w:rFonts w:cs="Times New Roman"/>
          <w:szCs w:val="24"/>
          <w:lang w:val="en-US"/>
        </w:rPr>
      </w:pPr>
      <w:r w:rsidRPr="00980270">
        <w:rPr>
          <w:rFonts w:cs="Times New Roman"/>
          <w:szCs w:val="24"/>
        </w:rPr>
        <w:t xml:space="preserve">The research methods section includes an explanation of: (1) the location of the study, (2) the materials and tools used, (3) determination of the sample (sampling methods), (4) measurement methods, (5) </w:t>
      </w:r>
      <w:r w:rsidR="003129D2" w:rsidRPr="00980270">
        <w:rPr>
          <w:rFonts w:cs="Times New Roman"/>
          <w:szCs w:val="24"/>
        </w:rPr>
        <w:t>experimental</w:t>
      </w:r>
      <w:r w:rsidRPr="00980270">
        <w:rPr>
          <w:rFonts w:cs="Times New Roman"/>
          <w:szCs w:val="24"/>
        </w:rPr>
        <w:t xml:space="preserve"> design, (6) stages of research activities, and (7) data calculation and analysis.</w:t>
      </w:r>
      <w:r w:rsidR="006E33F9" w:rsidRPr="00980270">
        <w:rPr>
          <w:rFonts w:cs="Times New Roman"/>
          <w:szCs w:val="24"/>
          <w:lang w:val="en-US"/>
        </w:rPr>
        <w:t xml:space="preserve"> </w:t>
      </w:r>
      <w:r w:rsidR="00AD6B57" w:rsidRPr="00980270">
        <w:rPr>
          <w:rFonts w:cs="Times New Roman"/>
          <w:szCs w:val="24"/>
          <w:lang w:val="en-US"/>
        </w:rPr>
        <w:t xml:space="preserve">The formulas used in the data calculation are written using the equation editor or other standard applications. Formulas </w:t>
      </w:r>
      <w:r w:rsidR="003129D2" w:rsidRPr="00980270">
        <w:rPr>
          <w:rFonts w:cs="Times New Roman"/>
          <w:szCs w:val="24"/>
          <w:lang w:val="en-US"/>
        </w:rPr>
        <w:t xml:space="preserve">shall </w:t>
      </w:r>
      <w:r w:rsidR="00AD6B57" w:rsidRPr="00980270">
        <w:rPr>
          <w:rFonts w:cs="Times New Roman"/>
          <w:szCs w:val="24"/>
          <w:lang w:val="en-US"/>
        </w:rPr>
        <w:t>may not be in the form of images or screen capture results from other sources. The formula is written by including the source of reference</w:t>
      </w:r>
      <w:r w:rsidR="003129D2" w:rsidRPr="00980270">
        <w:rPr>
          <w:rFonts w:cs="Times New Roman"/>
          <w:szCs w:val="24"/>
          <w:lang w:val="en-US"/>
        </w:rPr>
        <w:t xml:space="preserve">. The following formula is a formula to calculate the moisture content of wood </w:t>
      </w:r>
      <w:r w:rsidR="003129D2" w:rsidRPr="00980270">
        <w:rPr>
          <w:rFonts w:cs="Times New Roman"/>
          <w:szCs w:val="24"/>
          <w:lang w:val="en-US"/>
        </w:rPr>
        <w:fldChar w:fldCharType="begin" w:fldLock="1"/>
      </w:r>
      <w:r w:rsidR="00165195" w:rsidRPr="00980270">
        <w:rPr>
          <w:rFonts w:cs="Times New Roman"/>
          <w:szCs w:val="24"/>
          <w:lang w:val="en-US"/>
        </w:rPr>
        <w:instrText>ADDIN CSL_CITATION {"citationItems":[{"id":"ITEM-1","itemData":{"author":[{"dropping-particle":"","family":"BSN","given":"","non-dropping-particle":"","parse-names":false,"suffix":""}],"id":"ITEM-1","issued":{"date-parts":[["2002"]]},"page":"12","publisher":"Badan Standardisasi Nasional (BSN)","publisher-place":"Jakarta, Indonesia","title":"SNI 03-6850-2002: Metode Pengujian Pengukuran Kadar Air Kayu dan Bahan Berkayu","type":"article"},"uris":["http://www.mendeley.com/documents/?uuid=51b74c0a-a582-47ee-a443-13cd5062d0f7","http://www.mendeley.com/documents/?uuid=ff73fb77-346c-4c7f-aaa5-70cf2ae45fb6"]}],"mendeley":{"formattedCitation":"(BSN 2002)","plainTextFormattedCitation":"(BSN 2002)","previouslyFormattedCitation":"[9]"},"properties":{"noteIndex":0},"schema":"https://github.com/citation-style-language/schema/raw/master/csl-citation.json"}</w:instrText>
      </w:r>
      <w:r w:rsidR="003129D2" w:rsidRPr="00980270">
        <w:rPr>
          <w:rFonts w:cs="Times New Roman"/>
          <w:szCs w:val="24"/>
          <w:lang w:val="en-US"/>
        </w:rPr>
        <w:fldChar w:fldCharType="separate"/>
      </w:r>
      <w:r w:rsidR="00165195" w:rsidRPr="00980270">
        <w:rPr>
          <w:rFonts w:cs="Times New Roman"/>
          <w:noProof/>
          <w:szCs w:val="24"/>
          <w:lang w:val="en-US"/>
        </w:rPr>
        <w:t>(</w:t>
      </w:r>
      <w:r w:rsidR="00165195" w:rsidRPr="00980270">
        <w:rPr>
          <w:rFonts w:cs="Times New Roman"/>
          <w:noProof/>
          <w:color w:val="0000FF"/>
          <w:szCs w:val="24"/>
          <w:lang w:val="en-US"/>
        </w:rPr>
        <w:t>BSN 2002</w:t>
      </w:r>
      <w:r w:rsidR="00165195" w:rsidRPr="00980270">
        <w:rPr>
          <w:rFonts w:cs="Times New Roman"/>
          <w:noProof/>
          <w:szCs w:val="24"/>
          <w:lang w:val="en-US"/>
        </w:rPr>
        <w:t>)</w:t>
      </w:r>
      <w:r w:rsidR="003129D2" w:rsidRPr="00980270">
        <w:rPr>
          <w:rFonts w:cs="Times New Roman"/>
          <w:szCs w:val="24"/>
          <w:lang w:val="en-US"/>
        </w:rPr>
        <w:fldChar w:fldCharType="end"/>
      </w:r>
      <w:r w:rsidR="003129D2" w:rsidRPr="00980270">
        <w:rPr>
          <w:rFonts w:cs="Times New Roman"/>
          <w:szCs w:val="24"/>
          <w:lang w:val="en-US"/>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851"/>
      </w:tblGrid>
      <w:tr w:rsidR="00F01EF8" w:rsidRPr="00980270" w14:paraId="068D827C" w14:textId="0F1992ED" w:rsidTr="00F01EF8">
        <w:tc>
          <w:tcPr>
            <w:tcW w:w="709" w:type="dxa"/>
            <w:vMerge w:val="restart"/>
            <w:vAlign w:val="center"/>
          </w:tcPr>
          <w:p w14:paraId="6234A1D3" w14:textId="0612E4D1" w:rsidR="00F01EF8" w:rsidRPr="00980270" w:rsidRDefault="003129D2" w:rsidP="00F01EF8">
            <w:pPr>
              <w:ind w:left="-185" w:right="-139" w:firstLine="0"/>
              <w:jc w:val="center"/>
              <w:rPr>
                <w:rFonts w:cs="Times New Roman"/>
                <w:i/>
                <w:szCs w:val="24"/>
                <w:lang w:val="en-US"/>
              </w:rPr>
            </w:pPr>
            <w:r w:rsidRPr="00980270">
              <w:rPr>
                <w:rFonts w:cs="Times New Roman"/>
                <w:i/>
                <w:szCs w:val="24"/>
                <w:lang w:val="en-US"/>
              </w:rPr>
              <w:t>MC</w:t>
            </w:r>
            <w:r w:rsidR="00F01EF8" w:rsidRPr="00980270">
              <w:rPr>
                <w:rFonts w:cs="Times New Roman"/>
                <w:i/>
                <w:szCs w:val="24"/>
                <w:lang w:val="en-US"/>
              </w:rPr>
              <w:t xml:space="preserve"> =</w:t>
            </w:r>
          </w:p>
        </w:tc>
        <w:tc>
          <w:tcPr>
            <w:tcW w:w="1134" w:type="dxa"/>
            <w:tcBorders>
              <w:bottom w:val="single" w:sz="4" w:space="0" w:color="auto"/>
            </w:tcBorders>
            <w:vAlign w:val="center"/>
          </w:tcPr>
          <w:p w14:paraId="2ABF4381" w14:textId="1C101FCE" w:rsidR="00F01EF8" w:rsidRPr="00980270" w:rsidRDefault="003129D2" w:rsidP="00F01EF8">
            <w:pPr>
              <w:ind w:left="-110" w:right="-106" w:firstLine="0"/>
              <w:jc w:val="center"/>
              <w:rPr>
                <w:rFonts w:cs="Times New Roman"/>
                <w:i/>
                <w:szCs w:val="24"/>
                <w:lang w:val="en-US"/>
              </w:rPr>
            </w:pPr>
            <w:r w:rsidRPr="00980270">
              <w:rPr>
                <w:rFonts w:cs="Times New Roman"/>
                <w:i/>
                <w:szCs w:val="24"/>
                <w:lang w:val="en-US"/>
              </w:rPr>
              <w:t>W</w:t>
            </w:r>
            <w:r w:rsidRPr="00980270">
              <w:rPr>
                <w:rFonts w:cs="Times New Roman"/>
                <w:i/>
                <w:szCs w:val="24"/>
                <w:vertAlign w:val="subscript"/>
                <w:lang w:val="en-US"/>
              </w:rPr>
              <w:t>1</w:t>
            </w:r>
            <w:r w:rsidR="00F01EF8" w:rsidRPr="00980270">
              <w:rPr>
                <w:rFonts w:cs="Times New Roman"/>
                <w:i/>
                <w:szCs w:val="24"/>
                <w:lang w:val="en-US"/>
              </w:rPr>
              <w:t xml:space="preserve"> – </w:t>
            </w:r>
            <w:r w:rsidRPr="00980270">
              <w:rPr>
                <w:rFonts w:cs="Times New Roman"/>
                <w:i/>
                <w:szCs w:val="24"/>
                <w:lang w:val="en-US"/>
              </w:rPr>
              <w:t>W</w:t>
            </w:r>
            <w:r w:rsidRPr="00980270">
              <w:rPr>
                <w:rFonts w:cs="Times New Roman"/>
                <w:i/>
                <w:szCs w:val="24"/>
                <w:vertAlign w:val="subscript"/>
                <w:lang w:val="en-US"/>
              </w:rPr>
              <w:t>0</w:t>
            </w:r>
          </w:p>
        </w:tc>
        <w:tc>
          <w:tcPr>
            <w:tcW w:w="851" w:type="dxa"/>
            <w:vMerge w:val="restart"/>
            <w:vAlign w:val="center"/>
          </w:tcPr>
          <w:p w14:paraId="632649E3" w14:textId="6CE1F04D" w:rsidR="00F01EF8" w:rsidRPr="00980270" w:rsidRDefault="00F01EF8" w:rsidP="00F01EF8">
            <w:pPr>
              <w:ind w:left="-106" w:right="-112" w:firstLine="0"/>
              <w:jc w:val="left"/>
              <w:rPr>
                <w:rFonts w:cs="Times New Roman"/>
                <w:i/>
                <w:szCs w:val="24"/>
                <w:lang w:val="en-US"/>
              </w:rPr>
            </w:pPr>
            <w:r w:rsidRPr="00980270">
              <w:rPr>
                <w:rFonts w:cs="Times New Roman"/>
                <w:i/>
                <w:szCs w:val="24"/>
                <w:lang w:val="en-US"/>
              </w:rPr>
              <w:sym w:font="Symbol" w:char="F0B4"/>
            </w:r>
            <w:r w:rsidRPr="00980270">
              <w:rPr>
                <w:rFonts w:cs="Times New Roman"/>
                <w:i/>
                <w:szCs w:val="24"/>
                <w:lang w:val="en-US"/>
              </w:rPr>
              <w:t xml:space="preserve"> 100%</w:t>
            </w:r>
          </w:p>
        </w:tc>
      </w:tr>
      <w:tr w:rsidR="00F01EF8" w:rsidRPr="00980270" w14:paraId="3E2B7587" w14:textId="4EED87B8" w:rsidTr="00F01EF8">
        <w:tc>
          <w:tcPr>
            <w:tcW w:w="709" w:type="dxa"/>
            <w:vMerge/>
            <w:vAlign w:val="center"/>
          </w:tcPr>
          <w:p w14:paraId="7DD3819F" w14:textId="77777777" w:rsidR="00F01EF8" w:rsidRPr="00980270" w:rsidRDefault="00F01EF8" w:rsidP="00F01EF8">
            <w:pPr>
              <w:ind w:firstLine="0"/>
              <w:jc w:val="center"/>
              <w:rPr>
                <w:rFonts w:cs="Times New Roman"/>
                <w:i/>
                <w:szCs w:val="24"/>
                <w:lang w:val="en-US"/>
              </w:rPr>
            </w:pPr>
          </w:p>
        </w:tc>
        <w:tc>
          <w:tcPr>
            <w:tcW w:w="1134" w:type="dxa"/>
            <w:tcBorders>
              <w:top w:val="single" w:sz="4" w:space="0" w:color="auto"/>
            </w:tcBorders>
            <w:vAlign w:val="center"/>
          </w:tcPr>
          <w:p w14:paraId="1CEFFF8D" w14:textId="0E06EF23" w:rsidR="00F01EF8" w:rsidRPr="00980270" w:rsidRDefault="003129D2" w:rsidP="00F01EF8">
            <w:pPr>
              <w:ind w:firstLine="0"/>
              <w:jc w:val="center"/>
              <w:rPr>
                <w:rFonts w:cs="Times New Roman"/>
                <w:i/>
                <w:szCs w:val="24"/>
                <w:lang w:val="en-US"/>
              </w:rPr>
            </w:pPr>
            <w:r w:rsidRPr="00980270">
              <w:rPr>
                <w:rFonts w:cs="Times New Roman"/>
                <w:i/>
                <w:szCs w:val="24"/>
                <w:lang w:val="en-US"/>
              </w:rPr>
              <w:t>W</w:t>
            </w:r>
            <w:r w:rsidRPr="00980270">
              <w:rPr>
                <w:rFonts w:cs="Times New Roman"/>
                <w:i/>
                <w:szCs w:val="24"/>
                <w:vertAlign w:val="subscript"/>
                <w:lang w:val="en-US"/>
              </w:rPr>
              <w:t>0</w:t>
            </w:r>
          </w:p>
        </w:tc>
        <w:tc>
          <w:tcPr>
            <w:tcW w:w="851" w:type="dxa"/>
            <w:vMerge/>
          </w:tcPr>
          <w:p w14:paraId="097C7A29" w14:textId="77777777" w:rsidR="00F01EF8" w:rsidRPr="00980270" w:rsidRDefault="00F01EF8" w:rsidP="00F01EF8">
            <w:pPr>
              <w:ind w:firstLine="0"/>
              <w:rPr>
                <w:rFonts w:cs="Times New Roman"/>
                <w:i/>
                <w:szCs w:val="24"/>
                <w:lang w:val="en-US"/>
              </w:rPr>
            </w:pPr>
          </w:p>
        </w:tc>
      </w:tr>
    </w:tbl>
    <w:p w14:paraId="73666951" w14:textId="5327CCC0" w:rsidR="00C66B86" w:rsidRPr="00980270" w:rsidRDefault="00AD6B57" w:rsidP="006E33F9">
      <w:pPr>
        <w:tabs>
          <w:tab w:val="left" w:pos="6521"/>
        </w:tabs>
        <w:spacing w:before="60" w:line="276" w:lineRule="auto"/>
        <w:ind w:firstLine="0"/>
        <w:rPr>
          <w:rFonts w:cs="Times New Roman"/>
          <w:szCs w:val="24"/>
          <w:lang w:val="en-US"/>
        </w:rPr>
      </w:pPr>
      <w:r w:rsidRPr="00980270">
        <w:rPr>
          <w:rFonts w:cs="Times New Roman"/>
          <w:szCs w:val="24"/>
          <w:lang w:val="en-US"/>
        </w:rPr>
        <w:t>where</w:t>
      </w:r>
      <w:r w:rsidR="006F619F" w:rsidRPr="00980270">
        <w:rPr>
          <w:rFonts w:cs="Times New Roman"/>
          <w:szCs w:val="24"/>
          <w:lang w:val="en-US"/>
        </w:rPr>
        <w:t xml:space="preserve"> </w:t>
      </w:r>
      <w:r w:rsidR="003129D2" w:rsidRPr="00980270">
        <w:rPr>
          <w:rFonts w:cs="Times New Roman"/>
          <w:i/>
          <w:szCs w:val="24"/>
          <w:lang w:val="en-US"/>
        </w:rPr>
        <w:t>MC</w:t>
      </w:r>
      <w:r w:rsidR="003129D2" w:rsidRPr="00980270">
        <w:rPr>
          <w:rFonts w:cs="Times New Roman"/>
          <w:szCs w:val="24"/>
          <w:lang w:val="en-US"/>
        </w:rPr>
        <w:t xml:space="preserve"> </w:t>
      </w:r>
      <w:r w:rsidRPr="00980270">
        <w:rPr>
          <w:rFonts w:cs="Times New Roman"/>
          <w:szCs w:val="24"/>
          <w:lang w:val="en-US"/>
        </w:rPr>
        <w:t>is</w:t>
      </w:r>
      <w:r w:rsidR="006F619F" w:rsidRPr="00980270">
        <w:rPr>
          <w:rFonts w:cs="Times New Roman"/>
          <w:szCs w:val="24"/>
          <w:lang w:val="en-US"/>
        </w:rPr>
        <w:t xml:space="preserve"> </w:t>
      </w:r>
      <w:r w:rsidR="003129D2" w:rsidRPr="00980270">
        <w:rPr>
          <w:rFonts w:cs="Times New Roman"/>
          <w:szCs w:val="24"/>
          <w:lang w:val="en-US"/>
        </w:rPr>
        <w:t xml:space="preserve">moisture content </w:t>
      </w:r>
      <w:r w:rsidR="006F619F" w:rsidRPr="00980270">
        <w:rPr>
          <w:rFonts w:cs="Times New Roman"/>
          <w:szCs w:val="24"/>
          <w:lang w:val="en-US"/>
        </w:rPr>
        <w:t>(%),</w:t>
      </w:r>
      <w:r w:rsidRPr="00980270">
        <w:rPr>
          <w:rFonts w:cs="Times New Roman"/>
          <w:szCs w:val="24"/>
          <w:lang w:val="en-US"/>
        </w:rPr>
        <w:t xml:space="preserve"> </w:t>
      </w:r>
      <w:r w:rsidR="003129D2" w:rsidRPr="00980270">
        <w:rPr>
          <w:rFonts w:cs="Times New Roman"/>
          <w:i/>
          <w:szCs w:val="24"/>
          <w:lang w:val="en-US"/>
        </w:rPr>
        <w:t>W</w:t>
      </w:r>
      <w:r w:rsidR="003129D2" w:rsidRPr="00980270">
        <w:rPr>
          <w:rFonts w:cs="Times New Roman"/>
          <w:i/>
          <w:szCs w:val="24"/>
          <w:vertAlign w:val="subscript"/>
          <w:lang w:val="en-US"/>
        </w:rPr>
        <w:t>1</w:t>
      </w:r>
      <w:r w:rsidRPr="00980270">
        <w:rPr>
          <w:rFonts w:cs="Times New Roman"/>
          <w:szCs w:val="24"/>
          <w:lang w:val="en-US"/>
        </w:rPr>
        <w:t xml:space="preserve"> is </w:t>
      </w:r>
      <w:r w:rsidR="003129D2" w:rsidRPr="00980270">
        <w:rPr>
          <w:rFonts w:cs="Times New Roman"/>
          <w:szCs w:val="24"/>
          <w:lang w:val="en-US"/>
        </w:rPr>
        <w:t xml:space="preserve">initial weight </w:t>
      </w:r>
      <w:r w:rsidRPr="00980270">
        <w:rPr>
          <w:rFonts w:cs="Times New Roman"/>
          <w:szCs w:val="24"/>
          <w:lang w:val="en-US"/>
        </w:rPr>
        <w:t xml:space="preserve">(g), and </w:t>
      </w:r>
      <w:r w:rsidR="003129D2" w:rsidRPr="00980270">
        <w:rPr>
          <w:rFonts w:cs="Times New Roman"/>
          <w:i/>
          <w:szCs w:val="24"/>
          <w:lang w:val="en-US"/>
        </w:rPr>
        <w:t>W</w:t>
      </w:r>
      <w:r w:rsidR="003129D2" w:rsidRPr="00980270">
        <w:rPr>
          <w:rFonts w:cs="Times New Roman"/>
          <w:i/>
          <w:szCs w:val="24"/>
          <w:vertAlign w:val="subscript"/>
          <w:lang w:val="en-US"/>
        </w:rPr>
        <w:t>0</w:t>
      </w:r>
      <w:r w:rsidR="003129D2" w:rsidRPr="00980270">
        <w:rPr>
          <w:rFonts w:cs="Times New Roman"/>
          <w:szCs w:val="24"/>
          <w:lang w:val="en-US"/>
        </w:rPr>
        <w:t xml:space="preserve"> </w:t>
      </w:r>
      <w:r w:rsidRPr="00980270">
        <w:rPr>
          <w:rFonts w:cs="Times New Roman"/>
          <w:szCs w:val="24"/>
          <w:lang w:val="en-US"/>
        </w:rPr>
        <w:t>is</w:t>
      </w:r>
      <w:r w:rsidR="00C66B86" w:rsidRPr="00980270">
        <w:rPr>
          <w:rFonts w:cs="Times New Roman"/>
          <w:szCs w:val="24"/>
          <w:lang w:val="en-US"/>
        </w:rPr>
        <w:t xml:space="preserve"> </w:t>
      </w:r>
      <w:r w:rsidR="003129D2" w:rsidRPr="00980270">
        <w:rPr>
          <w:rFonts w:cs="Times New Roman"/>
          <w:szCs w:val="24"/>
          <w:lang w:val="en-US"/>
        </w:rPr>
        <w:t>oven-dried weight of wood sample</w:t>
      </w:r>
      <w:r w:rsidR="00C66B86" w:rsidRPr="00980270">
        <w:rPr>
          <w:rFonts w:cs="Times New Roman"/>
          <w:szCs w:val="24"/>
          <w:lang w:val="en-US"/>
        </w:rPr>
        <w:t xml:space="preserve"> (g).</w:t>
      </w:r>
      <w:r w:rsidR="006F619F" w:rsidRPr="00980270">
        <w:rPr>
          <w:rFonts w:cs="Times New Roman"/>
          <w:szCs w:val="24"/>
          <w:lang w:val="en-US"/>
        </w:rPr>
        <w:t xml:space="preserve"> </w:t>
      </w:r>
    </w:p>
    <w:p w14:paraId="38E6BFB6" w14:textId="77777777" w:rsidR="001605C8" w:rsidRPr="00980270" w:rsidRDefault="001605C8" w:rsidP="006E33F9">
      <w:pPr>
        <w:tabs>
          <w:tab w:val="left" w:pos="6521"/>
        </w:tabs>
        <w:spacing w:before="60" w:line="276" w:lineRule="auto"/>
        <w:ind w:firstLine="0"/>
        <w:rPr>
          <w:rFonts w:cs="Times New Roman"/>
          <w:szCs w:val="24"/>
          <w:lang w:val="en-US"/>
        </w:rPr>
      </w:pPr>
    </w:p>
    <w:p w14:paraId="0624F716" w14:textId="10A70C5D" w:rsidR="001605C8" w:rsidRPr="00980270" w:rsidRDefault="001605C8" w:rsidP="00C56EE7">
      <w:pPr>
        <w:pStyle w:val="subsubsubsubjudul"/>
      </w:pPr>
      <w:r w:rsidRPr="00980270">
        <w:t>Sub sub-chapters</w:t>
      </w:r>
    </w:p>
    <w:p w14:paraId="44647D45" w14:textId="5F12FCDE" w:rsidR="009C71F3" w:rsidRPr="00980270" w:rsidRDefault="002A0CE7" w:rsidP="006E33F9">
      <w:pPr>
        <w:spacing w:after="60" w:line="276" w:lineRule="auto"/>
        <w:ind w:firstLine="567"/>
        <w:rPr>
          <w:rFonts w:cs="Times New Roman"/>
          <w:b/>
          <w:color w:val="000000"/>
          <w:szCs w:val="24"/>
        </w:rPr>
      </w:pPr>
      <w:r w:rsidRPr="00980270">
        <w:rPr>
          <w:rFonts w:cs="Times New Roman"/>
          <w:szCs w:val="24"/>
          <w:lang w:val="en-US"/>
        </w:rPr>
        <w:t>The formulas used in the data calculation are written using the equation editor or other standard applications. Formulas shall may not be in the form of images or screen capture results from other sources. The formula is written by including the source of reference.</w:t>
      </w:r>
    </w:p>
    <w:p w14:paraId="5E6F2D25" w14:textId="0598D16F" w:rsidR="003A7856" w:rsidRPr="00980270" w:rsidRDefault="003A7856" w:rsidP="006E33F9">
      <w:pPr>
        <w:spacing w:after="120" w:line="276" w:lineRule="auto"/>
        <w:ind w:firstLine="0"/>
        <w:rPr>
          <w:rFonts w:cs="Times New Roman"/>
          <w:b/>
          <w:color w:val="000000"/>
          <w:szCs w:val="24"/>
        </w:rPr>
      </w:pPr>
    </w:p>
    <w:p w14:paraId="3EEFA257" w14:textId="3F138348" w:rsidR="00F0018E" w:rsidRPr="00980270" w:rsidRDefault="009C71F3" w:rsidP="00C56EE7">
      <w:pPr>
        <w:pStyle w:val="SubJudul"/>
      </w:pPr>
      <w:r w:rsidRPr="00980270">
        <w:t xml:space="preserve">Results </w:t>
      </w:r>
      <w:r w:rsidRPr="00980270">
        <w:rPr>
          <w:lang w:val="en-US"/>
        </w:rPr>
        <w:t>a</w:t>
      </w:r>
      <w:r w:rsidRPr="00980270">
        <w:t xml:space="preserve">nd Discussion </w:t>
      </w:r>
    </w:p>
    <w:p w14:paraId="6509CF86" w14:textId="60143563" w:rsidR="00B35B26" w:rsidRPr="00980270" w:rsidRDefault="00B35B26" w:rsidP="00C56EE7">
      <w:pPr>
        <w:pStyle w:val="sub-subjudul"/>
      </w:pPr>
      <w:r w:rsidRPr="00980270">
        <w:t>Sub-</w:t>
      </w:r>
      <w:r w:rsidR="0008799D" w:rsidRPr="00980270">
        <w:t>Chapters</w:t>
      </w:r>
    </w:p>
    <w:p w14:paraId="60E742A2" w14:textId="48EB16FA" w:rsidR="00B35B26" w:rsidRPr="00980270" w:rsidRDefault="0008799D" w:rsidP="006E33F9">
      <w:pPr>
        <w:spacing w:line="276" w:lineRule="auto"/>
        <w:ind w:firstLine="567"/>
        <w:rPr>
          <w:rFonts w:cs="Times New Roman"/>
          <w:color w:val="000000"/>
          <w:szCs w:val="24"/>
          <w:lang w:val="en-US"/>
        </w:rPr>
      </w:pPr>
      <w:r w:rsidRPr="00980270">
        <w:rPr>
          <w:rFonts w:cs="Times New Roman"/>
          <w:szCs w:val="24"/>
        </w:rPr>
        <w:t>Separation or incorporation of results and discussion into sub-chapters is permitted. Sub-chapter titles are written using capital letters at the beginning of each word</w:t>
      </w:r>
      <w:r w:rsidR="00B35B26" w:rsidRPr="00980270">
        <w:rPr>
          <w:rFonts w:cs="Times New Roman"/>
          <w:color w:val="000000"/>
          <w:szCs w:val="24"/>
          <w:lang w:val="en-US"/>
        </w:rPr>
        <w:t xml:space="preserve">. </w:t>
      </w:r>
    </w:p>
    <w:p w14:paraId="7DDD4D3B" w14:textId="77777777" w:rsidR="00417769" w:rsidRPr="00980270" w:rsidRDefault="00417769" w:rsidP="006E33F9">
      <w:pPr>
        <w:spacing w:line="276" w:lineRule="auto"/>
        <w:ind w:firstLine="567"/>
        <w:rPr>
          <w:rFonts w:cs="Times New Roman"/>
          <w:szCs w:val="24"/>
        </w:rPr>
      </w:pPr>
    </w:p>
    <w:p w14:paraId="701732EC" w14:textId="45282788" w:rsidR="00B35B26" w:rsidRPr="00980270" w:rsidRDefault="00B35B26" w:rsidP="00C56EE7">
      <w:pPr>
        <w:pStyle w:val="subsubsubjudul"/>
      </w:pPr>
      <w:r w:rsidRPr="00980270">
        <w:t xml:space="preserve">Sub </w:t>
      </w:r>
      <w:r w:rsidR="003331CA" w:rsidRPr="00980270">
        <w:t>s</w:t>
      </w:r>
      <w:r w:rsidRPr="00980270">
        <w:t>ub-</w:t>
      </w:r>
      <w:r w:rsidR="0008799D" w:rsidRPr="00980270">
        <w:t>chapters</w:t>
      </w:r>
    </w:p>
    <w:p w14:paraId="22AF9737" w14:textId="2A0E009A" w:rsidR="007E5DEC" w:rsidRPr="00980270" w:rsidRDefault="007E5DEC" w:rsidP="006E33F9">
      <w:pPr>
        <w:spacing w:line="276" w:lineRule="auto"/>
        <w:ind w:firstLine="567"/>
        <w:rPr>
          <w:rFonts w:cs="Times New Roman"/>
          <w:szCs w:val="24"/>
        </w:rPr>
      </w:pPr>
      <w:r w:rsidRPr="00980270">
        <w:rPr>
          <w:rFonts w:cs="Times New Roman"/>
          <w:szCs w:val="24"/>
          <w:lang w:val="en-US"/>
        </w:rPr>
        <w:t xml:space="preserve">The results and discussion can also be divided into sub-chapters if needed. The sub-chapter title is </w:t>
      </w:r>
      <w:r w:rsidR="003129D2" w:rsidRPr="00980270">
        <w:rPr>
          <w:rFonts w:cs="Times New Roman"/>
          <w:szCs w:val="24"/>
          <w:lang w:val="en-US"/>
        </w:rPr>
        <w:t xml:space="preserve">written in </w:t>
      </w:r>
      <w:r w:rsidRPr="00980270">
        <w:rPr>
          <w:rFonts w:cs="Times New Roman"/>
          <w:szCs w:val="24"/>
          <w:lang w:val="en-US"/>
        </w:rPr>
        <w:t xml:space="preserve">italic and uses capital letters at the beginning of the sentence only. The results and discussion contain the results of research findings and scientific discussions. </w:t>
      </w:r>
      <w:r w:rsidR="003129D2" w:rsidRPr="00980270">
        <w:rPr>
          <w:rFonts w:cs="Times New Roman"/>
          <w:szCs w:val="24"/>
          <w:lang w:val="en-US"/>
        </w:rPr>
        <w:t>S</w:t>
      </w:r>
      <w:r w:rsidRPr="00980270">
        <w:rPr>
          <w:rFonts w:cs="Times New Roman"/>
          <w:szCs w:val="24"/>
          <w:lang w:val="en-US"/>
        </w:rPr>
        <w:t xml:space="preserve">cientific findings obtained from the research that has been done must be supported by adequate data. Scientific findings must be explained scientifically include: </w:t>
      </w:r>
      <w:r w:rsidR="00FA2B89" w:rsidRPr="00980270">
        <w:rPr>
          <w:rFonts w:cs="Times New Roman"/>
          <w:szCs w:val="24"/>
          <w:lang w:val="en-US"/>
        </w:rPr>
        <w:t>What a</w:t>
      </w:r>
      <w:r w:rsidRPr="00980270">
        <w:rPr>
          <w:rFonts w:cs="Times New Roman"/>
          <w:szCs w:val="24"/>
          <w:lang w:val="en-US"/>
        </w:rPr>
        <w:t xml:space="preserve">re </w:t>
      </w:r>
      <w:r w:rsidR="00FA2B89" w:rsidRPr="00980270">
        <w:rPr>
          <w:rFonts w:cs="Times New Roman"/>
          <w:szCs w:val="24"/>
          <w:lang w:val="en-US"/>
        </w:rPr>
        <w:t xml:space="preserve">the </w:t>
      </w:r>
      <w:r w:rsidRPr="00980270">
        <w:rPr>
          <w:rFonts w:cs="Times New Roman"/>
          <w:szCs w:val="24"/>
          <w:lang w:val="en-US"/>
        </w:rPr>
        <w:t xml:space="preserve">scientific findings obtained? Why did that happen? All of these questions must be explained scientifically, not only </w:t>
      </w:r>
      <w:r w:rsidRPr="00980270">
        <w:rPr>
          <w:rFonts w:cs="Times New Roman"/>
          <w:szCs w:val="24"/>
          <w:lang w:val="en-US"/>
        </w:rPr>
        <w:lastRenderedPageBreak/>
        <w:t xml:space="preserve">descriptive, if necessary supported by adequate basic scientific phenomena. In addition, the comparison </w:t>
      </w:r>
      <w:r w:rsidRPr="00980270">
        <w:rPr>
          <w:rFonts w:cs="Times New Roman"/>
          <w:szCs w:val="24"/>
        </w:rPr>
        <w:t>should also be made with the results of other researchers whose topics are relevant.</w:t>
      </w:r>
    </w:p>
    <w:p w14:paraId="0AAB6819" w14:textId="601D4C9C" w:rsidR="00F0018E" w:rsidRPr="00980270" w:rsidRDefault="007E5DEC" w:rsidP="006E33F9">
      <w:pPr>
        <w:spacing w:line="276" w:lineRule="auto"/>
        <w:ind w:firstLine="567"/>
        <w:rPr>
          <w:rFonts w:cs="Times New Roman"/>
          <w:szCs w:val="24"/>
          <w:lang w:val="en-US"/>
        </w:rPr>
      </w:pPr>
      <w:r w:rsidRPr="00980270">
        <w:rPr>
          <w:rFonts w:cs="Times New Roman"/>
          <w:szCs w:val="24"/>
        </w:rPr>
        <w:t>The results of the study are strongly recommended to</w:t>
      </w:r>
      <w:r w:rsidRPr="00980270">
        <w:rPr>
          <w:rFonts w:cs="Times New Roman"/>
          <w:szCs w:val="24"/>
          <w:lang w:val="en-US"/>
        </w:rPr>
        <w:t xml:space="preserve"> be presented in tables and figures. The table is made in an open form and given the title above which describes the contents of the table as </w:t>
      </w:r>
      <w:r w:rsidR="00FA2B89" w:rsidRPr="00980270">
        <w:rPr>
          <w:rFonts w:cs="Times New Roman"/>
          <w:szCs w:val="24"/>
          <w:lang w:val="en-US"/>
        </w:rPr>
        <w:t xml:space="preserve">shown </w:t>
      </w:r>
      <w:r w:rsidRPr="00980270">
        <w:rPr>
          <w:rFonts w:cs="Times New Roman"/>
          <w:szCs w:val="24"/>
          <w:lang w:val="en-US"/>
        </w:rPr>
        <w:t xml:space="preserve">in the example </w:t>
      </w:r>
      <w:r w:rsidR="00FA2B89" w:rsidRPr="00980270">
        <w:rPr>
          <w:rFonts w:cs="Times New Roman"/>
          <w:szCs w:val="24"/>
          <w:lang w:val="en-US"/>
        </w:rPr>
        <w:t>(</w:t>
      </w:r>
      <w:r w:rsidRPr="00980270">
        <w:rPr>
          <w:rFonts w:cs="Times New Roman"/>
          <w:b/>
          <w:szCs w:val="24"/>
          <w:lang w:val="en-US"/>
        </w:rPr>
        <w:t>Table 1</w:t>
      </w:r>
      <w:r w:rsidR="00FA2B89" w:rsidRPr="00980270">
        <w:rPr>
          <w:rFonts w:cs="Times New Roman"/>
          <w:szCs w:val="24"/>
          <w:lang w:val="en-US"/>
        </w:rPr>
        <w:t>)</w:t>
      </w:r>
      <w:r w:rsidRPr="00980270">
        <w:rPr>
          <w:rFonts w:cs="Times New Roman"/>
          <w:szCs w:val="24"/>
          <w:lang w:val="en-US"/>
        </w:rPr>
        <w:t>.</w:t>
      </w:r>
      <w:r w:rsidR="00F0018E" w:rsidRPr="00980270">
        <w:rPr>
          <w:rFonts w:cs="Times New Roman"/>
          <w:szCs w:val="24"/>
          <w:lang w:val="en-US"/>
        </w:rPr>
        <w:t xml:space="preserve"> </w:t>
      </w:r>
    </w:p>
    <w:p w14:paraId="6A324108" w14:textId="77777777" w:rsidR="00F0018E" w:rsidRPr="00980270" w:rsidRDefault="00F0018E" w:rsidP="006E33F9">
      <w:pPr>
        <w:spacing w:line="276" w:lineRule="auto"/>
        <w:ind w:firstLine="0"/>
        <w:rPr>
          <w:rFonts w:cs="Times New Roman"/>
          <w:szCs w:val="24"/>
        </w:rPr>
      </w:pPr>
    </w:p>
    <w:p w14:paraId="39F293AF" w14:textId="06541E47" w:rsidR="00FA2B89" w:rsidRPr="00980270" w:rsidRDefault="00FA2B89" w:rsidP="00C56EE7">
      <w:pPr>
        <w:pStyle w:val="JudulTabel"/>
      </w:pPr>
      <w:r w:rsidRPr="00980270">
        <w:t xml:space="preserve">Table 1. Comparison of research topics published in </w:t>
      </w:r>
      <w:r w:rsidR="006B4206">
        <w:t>INCOBEST</w:t>
      </w:r>
      <w:r w:rsidRPr="00980270">
        <w:t xml:space="preserve"> in 20</w:t>
      </w:r>
      <w:r w:rsidR="006B4206">
        <w:t>22</w:t>
      </w:r>
      <w:r w:rsidRPr="00980270">
        <w:t xml:space="preserve"> and 20</w:t>
      </w:r>
      <w:r w:rsidR="006B4206">
        <w:t>23</w:t>
      </w:r>
    </w:p>
    <w:tbl>
      <w:tblPr>
        <w:tblW w:w="4925" w:type="pct"/>
        <w:tblCellMar>
          <w:left w:w="28" w:type="dxa"/>
          <w:right w:w="28" w:type="dxa"/>
        </w:tblCellMar>
        <w:tblLook w:val="04A0" w:firstRow="1" w:lastRow="0" w:firstColumn="1" w:lastColumn="0" w:noHBand="0" w:noVBand="1"/>
      </w:tblPr>
      <w:tblGrid>
        <w:gridCol w:w="3007"/>
        <w:gridCol w:w="1661"/>
        <w:gridCol w:w="1461"/>
        <w:gridCol w:w="142"/>
        <w:gridCol w:w="1497"/>
        <w:gridCol w:w="1447"/>
      </w:tblGrid>
      <w:tr w:rsidR="00FA2B89" w:rsidRPr="00980270" w14:paraId="1F8B09B6" w14:textId="77777777" w:rsidTr="00693F59">
        <w:trPr>
          <w:cantSplit/>
        </w:trPr>
        <w:tc>
          <w:tcPr>
            <w:tcW w:w="1632" w:type="pct"/>
            <w:vMerge w:val="restart"/>
            <w:tcBorders>
              <w:top w:val="single" w:sz="4" w:space="0" w:color="auto"/>
            </w:tcBorders>
            <w:shd w:val="clear" w:color="auto" w:fill="auto"/>
            <w:vAlign w:val="center"/>
          </w:tcPr>
          <w:p w14:paraId="2A18770B" w14:textId="0AEBFB1A" w:rsidR="00FA2B89" w:rsidRPr="00980270" w:rsidRDefault="00FA2B89" w:rsidP="003F3996">
            <w:pPr>
              <w:jc w:val="center"/>
              <w:rPr>
                <w:rFonts w:cs="Times New Roman"/>
                <w:b/>
                <w:bCs/>
                <w:color w:val="000000"/>
                <w:sz w:val="22"/>
                <w:szCs w:val="24"/>
                <w:lang w:val="en-IN"/>
              </w:rPr>
            </w:pPr>
            <w:r w:rsidRPr="00980270">
              <w:rPr>
                <w:rFonts w:cs="Times New Roman"/>
                <w:b/>
                <w:bCs/>
                <w:color w:val="000000"/>
                <w:sz w:val="22"/>
                <w:szCs w:val="24"/>
                <w:lang w:val="en-US"/>
              </w:rPr>
              <w:t>Topic</w:t>
            </w:r>
            <w:r w:rsidRPr="00980270">
              <w:rPr>
                <w:rFonts w:cs="Times New Roman"/>
                <w:b/>
                <w:bCs/>
                <w:color w:val="000000"/>
                <w:sz w:val="22"/>
                <w:szCs w:val="24"/>
              </w:rPr>
              <w:t xml:space="preserve"> </w:t>
            </w:r>
          </w:p>
        </w:tc>
        <w:tc>
          <w:tcPr>
            <w:tcW w:w="1694" w:type="pct"/>
            <w:gridSpan w:val="2"/>
            <w:tcBorders>
              <w:top w:val="single" w:sz="4" w:space="0" w:color="auto"/>
              <w:bottom w:val="single" w:sz="4" w:space="0" w:color="auto"/>
            </w:tcBorders>
            <w:vAlign w:val="center"/>
          </w:tcPr>
          <w:p w14:paraId="079BAC01" w14:textId="4315C40B" w:rsidR="00FA2B89" w:rsidRPr="00980270" w:rsidRDefault="00FA2B89" w:rsidP="003F3996">
            <w:pPr>
              <w:jc w:val="center"/>
              <w:rPr>
                <w:rFonts w:cs="Times New Roman"/>
                <w:b/>
                <w:bCs/>
                <w:color w:val="000000"/>
                <w:sz w:val="22"/>
                <w:szCs w:val="24"/>
              </w:rPr>
            </w:pPr>
            <w:r w:rsidRPr="00980270">
              <w:rPr>
                <w:rFonts w:cs="Times New Roman"/>
                <w:b/>
                <w:bCs/>
                <w:color w:val="000000"/>
                <w:sz w:val="22"/>
                <w:szCs w:val="24"/>
                <w:lang w:val="en-US"/>
              </w:rPr>
              <w:t>20</w:t>
            </w:r>
            <w:r w:rsidR="006B4206">
              <w:rPr>
                <w:rFonts w:cs="Times New Roman"/>
                <w:b/>
                <w:bCs/>
                <w:color w:val="000000"/>
                <w:sz w:val="22"/>
                <w:szCs w:val="24"/>
                <w:lang w:val="en-US"/>
              </w:rPr>
              <w:t>22</w:t>
            </w:r>
          </w:p>
        </w:tc>
        <w:tc>
          <w:tcPr>
            <w:tcW w:w="77" w:type="pct"/>
            <w:tcBorders>
              <w:top w:val="single" w:sz="4" w:space="0" w:color="auto"/>
            </w:tcBorders>
          </w:tcPr>
          <w:p w14:paraId="7A224F04" w14:textId="77777777" w:rsidR="00FA2B89" w:rsidRPr="00980270" w:rsidRDefault="00FA2B89" w:rsidP="003F3996">
            <w:pPr>
              <w:jc w:val="center"/>
              <w:rPr>
                <w:rFonts w:cs="Times New Roman"/>
                <w:b/>
                <w:bCs/>
                <w:color w:val="000000"/>
                <w:sz w:val="22"/>
                <w:szCs w:val="24"/>
                <w:lang w:val="en-US"/>
              </w:rPr>
            </w:pPr>
          </w:p>
        </w:tc>
        <w:tc>
          <w:tcPr>
            <w:tcW w:w="1597" w:type="pct"/>
            <w:gridSpan w:val="2"/>
            <w:tcBorders>
              <w:top w:val="single" w:sz="4" w:space="0" w:color="auto"/>
              <w:bottom w:val="single" w:sz="4" w:space="0" w:color="auto"/>
            </w:tcBorders>
          </w:tcPr>
          <w:p w14:paraId="113E568D" w14:textId="5335E7C6" w:rsidR="00FA2B89" w:rsidRPr="00980270" w:rsidRDefault="00FA2B89" w:rsidP="003F3996">
            <w:pPr>
              <w:jc w:val="center"/>
              <w:rPr>
                <w:rFonts w:cs="Times New Roman"/>
                <w:b/>
                <w:bCs/>
                <w:color w:val="000000"/>
                <w:sz w:val="22"/>
                <w:szCs w:val="24"/>
                <w:lang w:val="en-US"/>
              </w:rPr>
            </w:pPr>
            <w:r w:rsidRPr="00980270">
              <w:rPr>
                <w:rFonts w:cs="Times New Roman"/>
                <w:b/>
                <w:bCs/>
                <w:color w:val="000000"/>
                <w:sz w:val="22"/>
                <w:szCs w:val="24"/>
                <w:lang w:val="en-US"/>
              </w:rPr>
              <w:t>20</w:t>
            </w:r>
            <w:r w:rsidR="006B4206">
              <w:rPr>
                <w:rFonts w:cs="Times New Roman"/>
                <w:b/>
                <w:bCs/>
                <w:color w:val="000000"/>
                <w:sz w:val="22"/>
                <w:szCs w:val="24"/>
                <w:lang w:val="en-US"/>
              </w:rPr>
              <w:t>23</w:t>
            </w:r>
          </w:p>
        </w:tc>
      </w:tr>
      <w:tr w:rsidR="00FA2B89" w:rsidRPr="00980270" w14:paraId="010759AC" w14:textId="77777777" w:rsidTr="00693F59">
        <w:trPr>
          <w:cantSplit/>
        </w:trPr>
        <w:tc>
          <w:tcPr>
            <w:tcW w:w="1632" w:type="pct"/>
            <w:vMerge/>
            <w:tcBorders>
              <w:bottom w:val="single" w:sz="4" w:space="0" w:color="auto"/>
            </w:tcBorders>
            <w:shd w:val="clear" w:color="auto" w:fill="auto"/>
            <w:vAlign w:val="center"/>
          </w:tcPr>
          <w:p w14:paraId="34003E38" w14:textId="77777777" w:rsidR="00FA2B89" w:rsidRPr="00980270" w:rsidRDefault="00FA2B89" w:rsidP="00FA2B89">
            <w:pPr>
              <w:jc w:val="center"/>
              <w:rPr>
                <w:rFonts w:cs="Times New Roman"/>
                <w:b/>
                <w:bCs/>
                <w:color w:val="000000"/>
                <w:sz w:val="22"/>
                <w:szCs w:val="24"/>
                <w:lang w:val="en-IN"/>
              </w:rPr>
            </w:pPr>
          </w:p>
        </w:tc>
        <w:tc>
          <w:tcPr>
            <w:tcW w:w="901" w:type="pct"/>
            <w:tcBorders>
              <w:top w:val="single" w:sz="4" w:space="0" w:color="auto"/>
              <w:bottom w:val="single" w:sz="4" w:space="0" w:color="auto"/>
            </w:tcBorders>
            <w:vAlign w:val="center"/>
          </w:tcPr>
          <w:p w14:paraId="5C43D8C3" w14:textId="31F129EC" w:rsidR="00FA2B89" w:rsidRPr="00980270" w:rsidRDefault="00FA2B89" w:rsidP="00FA2B89">
            <w:pPr>
              <w:jc w:val="center"/>
              <w:rPr>
                <w:rFonts w:cs="Times New Roman"/>
                <w:b/>
                <w:color w:val="000000"/>
                <w:sz w:val="22"/>
                <w:szCs w:val="24"/>
              </w:rPr>
            </w:pPr>
            <w:r w:rsidRPr="00980270">
              <w:rPr>
                <w:rFonts w:cs="Times New Roman"/>
                <w:b/>
                <w:color w:val="000000"/>
                <w:sz w:val="22"/>
                <w:szCs w:val="24"/>
                <w:lang w:val="en-US"/>
              </w:rPr>
              <w:t>Number of articles</w:t>
            </w:r>
          </w:p>
        </w:tc>
        <w:tc>
          <w:tcPr>
            <w:tcW w:w="793" w:type="pct"/>
            <w:tcBorders>
              <w:top w:val="single" w:sz="4" w:space="0" w:color="auto"/>
              <w:bottom w:val="single" w:sz="4" w:space="0" w:color="auto"/>
            </w:tcBorders>
            <w:vAlign w:val="center"/>
          </w:tcPr>
          <w:p w14:paraId="31DFA38E" w14:textId="012D507A"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Percentage</w:t>
            </w:r>
          </w:p>
          <w:p w14:paraId="6B925BF2" w14:textId="77777777"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w:t>
            </w:r>
          </w:p>
        </w:tc>
        <w:tc>
          <w:tcPr>
            <w:tcW w:w="77" w:type="pct"/>
            <w:tcBorders>
              <w:bottom w:val="single" w:sz="4" w:space="0" w:color="auto"/>
            </w:tcBorders>
          </w:tcPr>
          <w:p w14:paraId="68DE3930" w14:textId="77777777" w:rsidR="00FA2B89" w:rsidRPr="00980270" w:rsidRDefault="00FA2B89" w:rsidP="00FA2B89">
            <w:pPr>
              <w:ind w:right="87"/>
              <w:jc w:val="center"/>
              <w:rPr>
                <w:rFonts w:cs="Times New Roman"/>
                <w:b/>
                <w:color w:val="000000"/>
                <w:sz w:val="22"/>
                <w:szCs w:val="24"/>
                <w:lang w:val="en-US"/>
              </w:rPr>
            </w:pPr>
          </w:p>
        </w:tc>
        <w:tc>
          <w:tcPr>
            <w:tcW w:w="812" w:type="pct"/>
            <w:tcBorders>
              <w:top w:val="single" w:sz="4" w:space="0" w:color="auto"/>
              <w:bottom w:val="single" w:sz="4" w:space="0" w:color="auto"/>
            </w:tcBorders>
            <w:shd w:val="clear" w:color="auto" w:fill="auto"/>
            <w:vAlign w:val="center"/>
          </w:tcPr>
          <w:p w14:paraId="5DFAB721" w14:textId="45326DB9" w:rsidR="00FA2B89" w:rsidRPr="00980270" w:rsidRDefault="00FA2B89" w:rsidP="00FA2B89">
            <w:pPr>
              <w:jc w:val="center"/>
              <w:rPr>
                <w:rFonts w:cs="Times New Roman"/>
                <w:b/>
                <w:color w:val="000000"/>
                <w:sz w:val="22"/>
                <w:szCs w:val="24"/>
                <w:lang w:val="en-IN"/>
              </w:rPr>
            </w:pPr>
            <w:r w:rsidRPr="00980270">
              <w:rPr>
                <w:rFonts w:cs="Times New Roman"/>
                <w:b/>
                <w:color w:val="000000"/>
                <w:sz w:val="22"/>
                <w:szCs w:val="24"/>
                <w:lang w:val="en-US"/>
              </w:rPr>
              <w:t>Number of articles</w:t>
            </w:r>
          </w:p>
        </w:tc>
        <w:tc>
          <w:tcPr>
            <w:tcW w:w="785" w:type="pct"/>
            <w:tcBorders>
              <w:top w:val="single" w:sz="4" w:space="0" w:color="auto"/>
              <w:bottom w:val="single" w:sz="4" w:space="0" w:color="auto"/>
            </w:tcBorders>
            <w:shd w:val="clear" w:color="auto" w:fill="auto"/>
            <w:vAlign w:val="center"/>
          </w:tcPr>
          <w:p w14:paraId="60893BB6" w14:textId="77777777" w:rsidR="00FA2B89" w:rsidRPr="00980270" w:rsidRDefault="00FA2B89" w:rsidP="00FA2B89">
            <w:pPr>
              <w:jc w:val="center"/>
              <w:rPr>
                <w:rFonts w:cs="Times New Roman"/>
                <w:b/>
                <w:color w:val="000000"/>
                <w:sz w:val="22"/>
                <w:szCs w:val="24"/>
                <w:lang w:val="en-US"/>
              </w:rPr>
            </w:pPr>
            <w:r w:rsidRPr="00980270">
              <w:rPr>
                <w:rFonts w:cs="Times New Roman"/>
                <w:b/>
                <w:color w:val="000000"/>
                <w:sz w:val="22"/>
                <w:szCs w:val="24"/>
                <w:lang w:val="en-US"/>
              </w:rPr>
              <w:t>Percentage</w:t>
            </w:r>
          </w:p>
          <w:p w14:paraId="01F076B9" w14:textId="0BC49DB8" w:rsidR="00FA2B89" w:rsidRPr="00980270" w:rsidRDefault="00FA2B89" w:rsidP="00FA2B89">
            <w:pPr>
              <w:jc w:val="center"/>
              <w:rPr>
                <w:rFonts w:cs="Times New Roman"/>
                <w:b/>
                <w:color w:val="000000"/>
                <w:sz w:val="22"/>
                <w:szCs w:val="24"/>
                <w:lang w:val="en-IN"/>
              </w:rPr>
            </w:pPr>
            <w:r w:rsidRPr="00980270">
              <w:rPr>
                <w:rFonts w:cs="Times New Roman"/>
                <w:b/>
                <w:color w:val="000000"/>
                <w:sz w:val="22"/>
                <w:szCs w:val="24"/>
                <w:lang w:val="en-US"/>
              </w:rPr>
              <w:t>(%)</w:t>
            </w:r>
          </w:p>
        </w:tc>
      </w:tr>
      <w:tr w:rsidR="00FA2B89" w:rsidRPr="00980270" w14:paraId="083C3DDA" w14:textId="77777777" w:rsidTr="00693F59">
        <w:trPr>
          <w:cantSplit/>
        </w:trPr>
        <w:tc>
          <w:tcPr>
            <w:tcW w:w="1632" w:type="pct"/>
            <w:tcBorders>
              <w:top w:val="single" w:sz="4" w:space="0" w:color="auto"/>
            </w:tcBorders>
            <w:shd w:val="clear" w:color="auto" w:fill="auto"/>
            <w:vAlign w:val="center"/>
          </w:tcPr>
          <w:p w14:paraId="1207D363" w14:textId="73C60812" w:rsidR="00FA2B89" w:rsidRPr="00980270" w:rsidRDefault="006B4206" w:rsidP="00C56EE7">
            <w:pPr>
              <w:pStyle w:val="Isitabel"/>
            </w:pPr>
            <w:r w:rsidRPr="006B4206">
              <w:t>Natural Science Education</w:t>
            </w:r>
          </w:p>
        </w:tc>
        <w:tc>
          <w:tcPr>
            <w:tcW w:w="901" w:type="pct"/>
            <w:tcBorders>
              <w:top w:val="single" w:sz="4" w:space="0" w:color="auto"/>
            </w:tcBorders>
            <w:vAlign w:val="center"/>
          </w:tcPr>
          <w:p w14:paraId="51453468"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tcBorders>
              <w:top w:val="single" w:sz="4" w:space="0" w:color="auto"/>
            </w:tcBorders>
            <w:vAlign w:val="center"/>
          </w:tcPr>
          <w:p w14:paraId="66F85061"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20</w:t>
            </w:r>
          </w:p>
        </w:tc>
        <w:tc>
          <w:tcPr>
            <w:tcW w:w="77" w:type="pct"/>
            <w:tcBorders>
              <w:top w:val="single" w:sz="4" w:space="0" w:color="auto"/>
            </w:tcBorders>
          </w:tcPr>
          <w:p w14:paraId="5F307A0B" w14:textId="77777777" w:rsidR="00FA2B89" w:rsidRPr="00980270" w:rsidRDefault="00FA2B89" w:rsidP="003F3996">
            <w:pPr>
              <w:jc w:val="center"/>
              <w:rPr>
                <w:rFonts w:cs="Times New Roman"/>
                <w:color w:val="000000"/>
                <w:sz w:val="22"/>
                <w:szCs w:val="24"/>
                <w:lang w:val="en-US"/>
              </w:rPr>
            </w:pPr>
          </w:p>
        </w:tc>
        <w:tc>
          <w:tcPr>
            <w:tcW w:w="812" w:type="pct"/>
            <w:tcBorders>
              <w:top w:val="single" w:sz="4" w:space="0" w:color="auto"/>
            </w:tcBorders>
            <w:shd w:val="clear" w:color="auto" w:fill="auto"/>
            <w:vAlign w:val="center"/>
          </w:tcPr>
          <w:p w14:paraId="61C6EBE9"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w:t>
            </w:r>
          </w:p>
        </w:tc>
        <w:tc>
          <w:tcPr>
            <w:tcW w:w="785" w:type="pct"/>
            <w:tcBorders>
              <w:top w:val="single" w:sz="4" w:space="0" w:color="auto"/>
            </w:tcBorders>
            <w:shd w:val="clear" w:color="auto" w:fill="auto"/>
            <w:vAlign w:val="center"/>
          </w:tcPr>
          <w:p w14:paraId="27552369"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4245CFB0" w14:textId="77777777" w:rsidTr="00693F59">
        <w:trPr>
          <w:cantSplit/>
        </w:trPr>
        <w:tc>
          <w:tcPr>
            <w:tcW w:w="1632" w:type="pct"/>
            <w:shd w:val="clear" w:color="auto" w:fill="auto"/>
            <w:vAlign w:val="center"/>
          </w:tcPr>
          <w:p w14:paraId="0A1D8B59" w14:textId="650BAE42" w:rsidR="00FA2B89" w:rsidRPr="00980270" w:rsidRDefault="006B4206" w:rsidP="00C56EE7">
            <w:pPr>
              <w:pStyle w:val="Isitabel"/>
            </w:pPr>
            <w:r w:rsidRPr="006B4206">
              <w:t>Technology adoption on natural science education</w:t>
            </w:r>
          </w:p>
        </w:tc>
        <w:tc>
          <w:tcPr>
            <w:tcW w:w="901" w:type="pct"/>
            <w:vAlign w:val="center"/>
          </w:tcPr>
          <w:p w14:paraId="2A777CD2"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w:t>
            </w:r>
          </w:p>
        </w:tc>
        <w:tc>
          <w:tcPr>
            <w:tcW w:w="793" w:type="pct"/>
            <w:vAlign w:val="center"/>
          </w:tcPr>
          <w:p w14:paraId="44FC5390"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c>
          <w:tcPr>
            <w:tcW w:w="77" w:type="pct"/>
          </w:tcPr>
          <w:p w14:paraId="1F1E9BE6" w14:textId="77777777" w:rsidR="00FA2B89" w:rsidRPr="00980270" w:rsidRDefault="00FA2B89" w:rsidP="003F3996">
            <w:pPr>
              <w:jc w:val="center"/>
              <w:rPr>
                <w:rFonts w:cs="Times New Roman"/>
                <w:color w:val="000000"/>
                <w:sz w:val="22"/>
                <w:szCs w:val="24"/>
                <w:lang w:val="en-US"/>
              </w:rPr>
            </w:pPr>
          </w:p>
        </w:tc>
        <w:tc>
          <w:tcPr>
            <w:tcW w:w="812" w:type="pct"/>
            <w:shd w:val="clear" w:color="auto" w:fill="auto"/>
            <w:vAlign w:val="center"/>
          </w:tcPr>
          <w:p w14:paraId="744F7F33"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w:t>
            </w:r>
          </w:p>
        </w:tc>
        <w:tc>
          <w:tcPr>
            <w:tcW w:w="785" w:type="pct"/>
            <w:shd w:val="clear" w:color="auto" w:fill="auto"/>
            <w:vAlign w:val="center"/>
          </w:tcPr>
          <w:p w14:paraId="28CFADA8"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2B07744F" w14:textId="77777777" w:rsidTr="00693F59">
        <w:trPr>
          <w:cantSplit/>
        </w:trPr>
        <w:tc>
          <w:tcPr>
            <w:tcW w:w="1632" w:type="pct"/>
            <w:shd w:val="clear" w:color="auto" w:fill="auto"/>
            <w:vAlign w:val="center"/>
          </w:tcPr>
          <w:p w14:paraId="0B3D5B9F" w14:textId="25466027" w:rsidR="00FA2B89" w:rsidRPr="00980270" w:rsidRDefault="006B4206" w:rsidP="00C56EE7">
            <w:pPr>
              <w:pStyle w:val="Isitabel"/>
            </w:pPr>
            <w:r w:rsidRPr="006B4206">
              <w:t>Molecular approach on natural science</w:t>
            </w:r>
          </w:p>
        </w:tc>
        <w:tc>
          <w:tcPr>
            <w:tcW w:w="901" w:type="pct"/>
            <w:vAlign w:val="center"/>
          </w:tcPr>
          <w:p w14:paraId="4BF09D94"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vAlign w:val="center"/>
          </w:tcPr>
          <w:p w14:paraId="68DA2728"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20</w:t>
            </w:r>
          </w:p>
        </w:tc>
        <w:tc>
          <w:tcPr>
            <w:tcW w:w="77" w:type="pct"/>
          </w:tcPr>
          <w:p w14:paraId="141D150E" w14:textId="77777777" w:rsidR="00FA2B89" w:rsidRPr="00980270" w:rsidRDefault="00FA2B89" w:rsidP="003F3996">
            <w:pPr>
              <w:jc w:val="center"/>
              <w:rPr>
                <w:rFonts w:cs="Times New Roman"/>
                <w:color w:val="000000"/>
                <w:sz w:val="22"/>
                <w:szCs w:val="24"/>
              </w:rPr>
            </w:pPr>
          </w:p>
        </w:tc>
        <w:tc>
          <w:tcPr>
            <w:tcW w:w="812" w:type="pct"/>
            <w:shd w:val="clear" w:color="auto" w:fill="auto"/>
            <w:vAlign w:val="center"/>
          </w:tcPr>
          <w:p w14:paraId="3ABD86AA"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rPr>
              <w:t>9</w:t>
            </w:r>
          </w:p>
        </w:tc>
        <w:tc>
          <w:tcPr>
            <w:tcW w:w="785" w:type="pct"/>
            <w:shd w:val="clear" w:color="auto" w:fill="auto"/>
            <w:vAlign w:val="center"/>
          </w:tcPr>
          <w:p w14:paraId="13E3F3AA"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30</w:t>
            </w:r>
          </w:p>
        </w:tc>
      </w:tr>
      <w:tr w:rsidR="00FA2B89" w:rsidRPr="00980270" w14:paraId="36C73774" w14:textId="77777777" w:rsidTr="00693F59">
        <w:trPr>
          <w:cantSplit/>
        </w:trPr>
        <w:tc>
          <w:tcPr>
            <w:tcW w:w="1632" w:type="pct"/>
            <w:shd w:val="clear" w:color="auto" w:fill="auto"/>
            <w:vAlign w:val="center"/>
          </w:tcPr>
          <w:p w14:paraId="5805D357" w14:textId="4C246546" w:rsidR="00FA2B89" w:rsidRPr="00980270" w:rsidRDefault="006B4206" w:rsidP="00C56EE7">
            <w:pPr>
              <w:pStyle w:val="Isitabel"/>
            </w:pPr>
            <w:r w:rsidRPr="006B4206">
              <w:t>Ecology and biodiversity</w:t>
            </w:r>
          </w:p>
        </w:tc>
        <w:tc>
          <w:tcPr>
            <w:tcW w:w="901" w:type="pct"/>
            <w:vAlign w:val="center"/>
          </w:tcPr>
          <w:p w14:paraId="728985DF"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6</w:t>
            </w:r>
          </w:p>
        </w:tc>
        <w:tc>
          <w:tcPr>
            <w:tcW w:w="793" w:type="pct"/>
            <w:vAlign w:val="center"/>
          </w:tcPr>
          <w:p w14:paraId="20E1B0FA"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20</w:t>
            </w:r>
          </w:p>
        </w:tc>
        <w:tc>
          <w:tcPr>
            <w:tcW w:w="77" w:type="pct"/>
          </w:tcPr>
          <w:p w14:paraId="0D4F2F21" w14:textId="77777777" w:rsidR="00FA2B89" w:rsidRPr="00980270" w:rsidRDefault="00FA2B89" w:rsidP="003F3996">
            <w:pPr>
              <w:jc w:val="center"/>
              <w:rPr>
                <w:rFonts w:cs="Times New Roman"/>
                <w:color w:val="000000"/>
                <w:sz w:val="22"/>
                <w:szCs w:val="24"/>
                <w:lang w:val="en-US"/>
              </w:rPr>
            </w:pPr>
          </w:p>
        </w:tc>
        <w:tc>
          <w:tcPr>
            <w:tcW w:w="812" w:type="pct"/>
            <w:shd w:val="clear" w:color="auto" w:fill="auto"/>
            <w:vAlign w:val="center"/>
          </w:tcPr>
          <w:p w14:paraId="31CFC354"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6</w:t>
            </w:r>
          </w:p>
        </w:tc>
        <w:tc>
          <w:tcPr>
            <w:tcW w:w="785" w:type="pct"/>
            <w:shd w:val="clear" w:color="auto" w:fill="auto"/>
            <w:vAlign w:val="center"/>
          </w:tcPr>
          <w:p w14:paraId="0A854C27" w14:textId="77777777" w:rsidR="00FA2B89" w:rsidRPr="00980270" w:rsidRDefault="00FA2B89" w:rsidP="003F3996">
            <w:pPr>
              <w:jc w:val="center"/>
              <w:rPr>
                <w:rFonts w:cs="Times New Roman"/>
                <w:color w:val="000000"/>
                <w:sz w:val="22"/>
                <w:szCs w:val="24"/>
              </w:rPr>
            </w:pPr>
            <w:r w:rsidRPr="00980270">
              <w:rPr>
                <w:rFonts w:cs="Times New Roman"/>
                <w:color w:val="000000"/>
                <w:sz w:val="22"/>
                <w:szCs w:val="24"/>
                <w:lang w:val="en-US"/>
              </w:rPr>
              <w:t>20</w:t>
            </w:r>
          </w:p>
        </w:tc>
      </w:tr>
      <w:tr w:rsidR="00FA2B89" w:rsidRPr="00980270" w14:paraId="6AEDDFB7" w14:textId="77777777" w:rsidTr="00C41A73">
        <w:trPr>
          <w:cantSplit/>
        </w:trPr>
        <w:tc>
          <w:tcPr>
            <w:tcW w:w="1632" w:type="pct"/>
            <w:shd w:val="clear" w:color="auto" w:fill="auto"/>
            <w:vAlign w:val="center"/>
          </w:tcPr>
          <w:p w14:paraId="13A73B54" w14:textId="0318E5DD" w:rsidR="00FA2B89" w:rsidRPr="00980270" w:rsidRDefault="006B4206" w:rsidP="00C56EE7">
            <w:pPr>
              <w:pStyle w:val="Isitabel"/>
            </w:pPr>
            <w:r w:rsidRPr="006B4206">
              <w:t>Integrated studies on natural science</w:t>
            </w:r>
          </w:p>
        </w:tc>
        <w:tc>
          <w:tcPr>
            <w:tcW w:w="901" w:type="pct"/>
            <w:vAlign w:val="center"/>
          </w:tcPr>
          <w:p w14:paraId="119BC55C" w14:textId="77777777" w:rsidR="00FA2B89" w:rsidRPr="00980270" w:rsidRDefault="00FA2B89" w:rsidP="00C41A73">
            <w:pPr>
              <w:jc w:val="center"/>
              <w:rPr>
                <w:rFonts w:cs="Times New Roman"/>
                <w:color w:val="000000"/>
                <w:sz w:val="22"/>
                <w:szCs w:val="24"/>
                <w:lang w:val="en-US"/>
              </w:rPr>
            </w:pPr>
            <w:r w:rsidRPr="00980270">
              <w:rPr>
                <w:rFonts w:cs="Times New Roman"/>
                <w:color w:val="000000"/>
                <w:sz w:val="22"/>
                <w:szCs w:val="24"/>
                <w:lang w:val="en-US"/>
              </w:rPr>
              <w:t>3</w:t>
            </w:r>
          </w:p>
        </w:tc>
        <w:tc>
          <w:tcPr>
            <w:tcW w:w="793" w:type="pct"/>
            <w:vAlign w:val="center"/>
          </w:tcPr>
          <w:p w14:paraId="1FEF049C" w14:textId="77777777" w:rsidR="00FA2B89" w:rsidRPr="00980270" w:rsidRDefault="00FA2B89" w:rsidP="00C41A73">
            <w:pPr>
              <w:jc w:val="center"/>
              <w:rPr>
                <w:rFonts w:cs="Times New Roman"/>
                <w:color w:val="000000"/>
                <w:sz w:val="22"/>
                <w:szCs w:val="24"/>
                <w:lang w:val="en-US"/>
              </w:rPr>
            </w:pPr>
            <w:r w:rsidRPr="00980270">
              <w:rPr>
                <w:rFonts w:cs="Times New Roman"/>
                <w:color w:val="000000"/>
                <w:sz w:val="22"/>
                <w:szCs w:val="24"/>
                <w:lang w:val="en-US"/>
              </w:rPr>
              <w:t>10</w:t>
            </w:r>
          </w:p>
        </w:tc>
        <w:tc>
          <w:tcPr>
            <w:tcW w:w="77" w:type="pct"/>
            <w:vAlign w:val="center"/>
          </w:tcPr>
          <w:p w14:paraId="2F909244" w14:textId="77777777" w:rsidR="00FA2B89" w:rsidRPr="00980270" w:rsidRDefault="00FA2B89" w:rsidP="00C41A73">
            <w:pPr>
              <w:jc w:val="center"/>
              <w:rPr>
                <w:rFonts w:cs="Times New Roman"/>
                <w:color w:val="000000"/>
                <w:sz w:val="22"/>
                <w:szCs w:val="24"/>
                <w:lang w:val="en-US"/>
              </w:rPr>
            </w:pPr>
          </w:p>
        </w:tc>
        <w:tc>
          <w:tcPr>
            <w:tcW w:w="812" w:type="pct"/>
            <w:shd w:val="clear" w:color="auto" w:fill="auto"/>
            <w:vAlign w:val="center"/>
          </w:tcPr>
          <w:p w14:paraId="5847FA04" w14:textId="77777777" w:rsidR="00FA2B89" w:rsidRPr="00980270" w:rsidRDefault="00FA2B89" w:rsidP="00C41A73">
            <w:pPr>
              <w:jc w:val="center"/>
              <w:rPr>
                <w:rFonts w:cs="Times New Roman"/>
                <w:color w:val="000000"/>
                <w:sz w:val="22"/>
                <w:szCs w:val="24"/>
              </w:rPr>
            </w:pPr>
            <w:r w:rsidRPr="00980270">
              <w:rPr>
                <w:rFonts w:cs="Times New Roman"/>
                <w:color w:val="000000"/>
                <w:sz w:val="22"/>
                <w:szCs w:val="24"/>
                <w:lang w:val="en-US"/>
              </w:rPr>
              <w:t>3</w:t>
            </w:r>
          </w:p>
        </w:tc>
        <w:tc>
          <w:tcPr>
            <w:tcW w:w="785" w:type="pct"/>
            <w:shd w:val="clear" w:color="auto" w:fill="auto"/>
            <w:vAlign w:val="center"/>
          </w:tcPr>
          <w:p w14:paraId="5C4F57F3" w14:textId="77777777" w:rsidR="00FA2B89" w:rsidRPr="00980270" w:rsidRDefault="00FA2B89" w:rsidP="00C41A73">
            <w:pPr>
              <w:jc w:val="center"/>
              <w:rPr>
                <w:rFonts w:cs="Times New Roman"/>
                <w:color w:val="000000"/>
                <w:sz w:val="22"/>
                <w:szCs w:val="24"/>
              </w:rPr>
            </w:pPr>
            <w:r w:rsidRPr="00980270">
              <w:rPr>
                <w:rFonts w:cs="Times New Roman"/>
                <w:color w:val="000000"/>
                <w:sz w:val="22"/>
                <w:szCs w:val="24"/>
                <w:lang w:val="en-US"/>
              </w:rPr>
              <w:t>10</w:t>
            </w:r>
          </w:p>
        </w:tc>
      </w:tr>
      <w:tr w:rsidR="00FA2B89" w:rsidRPr="00980270" w14:paraId="12E7F09D" w14:textId="77777777" w:rsidTr="00693F59">
        <w:trPr>
          <w:cantSplit/>
        </w:trPr>
        <w:tc>
          <w:tcPr>
            <w:tcW w:w="1632" w:type="pct"/>
            <w:tcBorders>
              <w:top w:val="single" w:sz="4" w:space="0" w:color="auto"/>
              <w:bottom w:val="single" w:sz="4" w:space="0" w:color="auto"/>
            </w:tcBorders>
            <w:shd w:val="clear" w:color="auto" w:fill="auto"/>
          </w:tcPr>
          <w:p w14:paraId="4E6414FC" w14:textId="68C85AEE" w:rsidR="00FA2B89" w:rsidRPr="00980270" w:rsidRDefault="00FA2B89" w:rsidP="003F3996">
            <w:pPr>
              <w:rPr>
                <w:rFonts w:cs="Times New Roman"/>
                <w:bCs/>
                <w:color w:val="000000"/>
                <w:sz w:val="22"/>
                <w:szCs w:val="24"/>
                <w:lang w:val="en-US"/>
              </w:rPr>
            </w:pPr>
            <w:r w:rsidRPr="00980270">
              <w:rPr>
                <w:rFonts w:cs="Times New Roman"/>
                <w:bCs/>
                <w:color w:val="000000"/>
                <w:sz w:val="22"/>
                <w:szCs w:val="24"/>
                <w:lang w:val="en-US"/>
              </w:rPr>
              <w:t>Total</w:t>
            </w:r>
          </w:p>
        </w:tc>
        <w:tc>
          <w:tcPr>
            <w:tcW w:w="901" w:type="pct"/>
            <w:tcBorders>
              <w:top w:val="single" w:sz="4" w:space="0" w:color="auto"/>
              <w:bottom w:val="single" w:sz="4" w:space="0" w:color="auto"/>
            </w:tcBorders>
            <w:vAlign w:val="center"/>
          </w:tcPr>
          <w:p w14:paraId="7085D3F9"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30</w:t>
            </w:r>
          </w:p>
        </w:tc>
        <w:tc>
          <w:tcPr>
            <w:tcW w:w="793" w:type="pct"/>
            <w:tcBorders>
              <w:top w:val="single" w:sz="4" w:space="0" w:color="auto"/>
              <w:bottom w:val="single" w:sz="4" w:space="0" w:color="auto"/>
            </w:tcBorders>
            <w:vAlign w:val="center"/>
          </w:tcPr>
          <w:p w14:paraId="5921DBC9"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100</w:t>
            </w:r>
          </w:p>
        </w:tc>
        <w:tc>
          <w:tcPr>
            <w:tcW w:w="77" w:type="pct"/>
            <w:tcBorders>
              <w:top w:val="single" w:sz="4" w:space="0" w:color="auto"/>
              <w:bottom w:val="single" w:sz="4" w:space="0" w:color="auto"/>
            </w:tcBorders>
          </w:tcPr>
          <w:p w14:paraId="02F99041" w14:textId="77777777" w:rsidR="00FA2B89" w:rsidRPr="00980270" w:rsidRDefault="00FA2B89" w:rsidP="003F3996">
            <w:pPr>
              <w:jc w:val="center"/>
              <w:rPr>
                <w:rFonts w:cs="Times New Roman"/>
                <w:color w:val="000000"/>
                <w:sz w:val="22"/>
                <w:szCs w:val="24"/>
                <w:lang w:val="en-US"/>
              </w:rPr>
            </w:pPr>
          </w:p>
        </w:tc>
        <w:tc>
          <w:tcPr>
            <w:tcW w:w="812" w:type="pct"/>
            <w:tcBorders>
              <w:top w:val="single" w:sz="4" w:space="0" w:color="auto"/>
              <w:bottom w:val="single" w:sz="4" w:space="0" w:color="auto"/>
            </w:tcBorders>
            <w:shd w:val="clear" w:color="auto" w:fill="auto"/>
            <w:vAlign w:val="center"/>
          </w:tcPr>
          <w:p w14:paraId="3B1FC61C"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30</w:t>
            </w:r>
          </w:p>
        </w:tc>
        <w:tc>
          <w:tcPr>
            <w:tcW w:w="785" w:type="pct"/>
            <w:tcBorders>
              <w:top w:val="single" w:sz="4" w:space="0" w:color="auto"/>
              <w:bottom w:val="single" w:sz="4" w:space="0" w:color="auto"/>
            </w:tcBorders>
            <w:shd w:val="clear" w:color="auto" w:fill="auto"/>
            <w:vAlign w:val="center"/>
          </w:tcPr>
          <w:p w14:paraId="4CFFF85D" w14:textId="77777777" w:rsidR="00FA2B89" w:rsidRPr="00980270" w:rsidRDefault="00FA2B89" w:rsidP="003F3996">
            <w:pPr>
              <w:jc w:val="center"/>
              <w:rPr>
                <w:rFonts w:cs="Times New Roman"/>
                <w:color w:val="000000"/>
                <w:sz w:val="22"/>
                <w:szCs w:val="24"/>
                <w:lang w:val="en-US"/>
              </w:rPr>
            </w:pPr>
            <w:r w:rsidRPr="00980270">
              <w:rPr>
                <w:rFonts w:cs="Times New Roman"/>
                <w:color w:val="000000"/>
                <w:sz w:val="22"/>
                <w:szCs w:val="24"/>
                <w:lang w:val="en-US"/>
              </w:rPr>
              <w:t>100</w:t>
            </w:r>
          </w:p>
        </w:tc>
      </w:tr>
    </w:tbl>
    <w:p w14:paraId="67066EEE" w14:textId="6F13C620" w:rsidR="00FA2B89" w:rsidRPr="00980270" w:rsidRDefault="00FA2B89" w:rsidP="006E33F9">
      <w:pPr>
        <w:spacing w:line="276" w:lineRule="auto"/>
        <w:ind w:left="851" w:hanging="851"/>
        <w:rPr>
          <w:rFonts w:cs="Times New Roman"/>
          <w:sz w:val="21"/>
          <w:szCs w:val="24"/>
        </w:rPr>
      </w:pPr>
      <w:r w:rsidRPr="00980270">
        <w:rPr>
          <w:rFonts w:cs="Times New Roman"/>
          <w:sz w:val="21"/>
          <w:szCs w:val="24"/>
          <w:lang w:val="en-US"/>
        </w:rPr>
        <w:t>Note(s)</w:t>
      </w:r>
      <w:r w:rsidRPr="00980270">
        <w:rPr>
          <w:rFonts w:cs="Times New Roman"/>
          <w:sz w:val="21"/>
          <w:szCs w:val="24"/>
        </w:rPr>
        <w:t xml:space="preserve">: </w:t>
      </w:r>
      <w:r w:rsidRPr="00980270">
        <w:rPr>
          <w:rFonts w:cs="Times New Roman"/>
          <w:sz w:val="21"/>
          <w:szCs w:val="24"/>
          <w:lang w:val="en-US"/>
        </w:rPr>
        <w:t xml:space="preserve">Add note(s) if needed. </w:t>
      </w:r>
    </w:p>
    <w:p w14:paraId="2777896E" w14:textId="77777777" w:rsidR="00F0018E" w:rsidRPr="00980270" w:rsidRDefault="00F0018E" w:rsidP="006E33F9">
      <w:pPr>
        <w:spacing w:line="276" w:lineRule="auto"/>
        <w:ind w:firstLine="567"/>
        <w:rPr>
          <w:rFonts w:cs="Times New Roman"/>
          <w:szCs w:val="24"/>
        </w:rPr>
      </w:pPr>
    </w:p>
    <w:p w14:paraId="28EF5579" w14:textId="77777777" w:rsidR="00E8230B" w:rsidRDefault="00242648" w:rsidP="00E8230B">
      <w:pPr>
        <w:spacing w:line="276" w:lineRule="auto"/>
        <w:ind w:firstLine="567"/>
        <w:rPr>
          <w:rFonts w:cs="Times New Roman"/>
          <w:szCs w:val="24"/>
          <w:lang w:val="en-US"/>
        </w:rPr>
      </w:pPr>
      <w:r w:rsidRPr="00980270">
        <w:rPr>
          <w:rFonts w:cs="Times New Roman"/>
          <w:szCs w:val="24"/>
        </w:rPr>
        <w:t>Figure</w:t>
      </w:r>
      <w:r w:rsidR="00693F59" w:rsidRPr="00980270">
        <w:rPr>
          <w:rFonts w:cs="Times New Roman"/>
          <w:szCs w:val="24"/>
          <w:lang w:val="en-US"/>
        </w:rPr>
        <w:t>(</w:t>
      </w:r>
      <w:r w:rsidRPr="00980270">
        <w:rPr>
          <w:rFonts w:cs="Times New Roman"/>
          <w:szCs w:val="24"/>
        </w:rPr>
        <w:t>s</w:t>
      </w:r>
      <w:r w:rsidR="00693F59" w:rsidRPr="00980270">
        <w:rPr>
          <w:rFonts w:cs="Times New Roman"/>
          <w:szCs w:val="24"/>
          <w:lang w:val="en-US"/>
        </w:rPr>
        <w:t>)</w:t>
      </w:r>
      <w:r w:rsidRPr="00980270">
        <w:rPr>
          <w:rFonts w:cs="Times New Roman"/>
          <w:szCs w:val="24"/>
        </w:rPr>
        <w:t xml:space="preserve"> should be placed in the main text near to the first time they are cited. A caption on a single line should be centered</w:t>
      </w:r>
      <w:r w:rsidRPr="00980270">
        <w:rPr>
          <w:rFonts w:cs="Times New Roman"/>
          <w:szCs w:val="24"/>
          <w:lang w:val="en-US"/>
        </w:rPr>
        <w:t xml:space="preserve"> (</w:t>
      </w:r>
      <w:r w:rsidRPr="00980270">
        <w:rPr>
          <w:rFonts w:cs="Times New Roman"/>
          <w:b/>
          <w:szCs w:val="24"/>
          <w:lang w:val="en-US"/>
        </w:rPr>
        <w:t>Fig</w:t>
      </w:r>
      <w:r w:rsidR="00D763BA" w:rsidRPr="00980270">
        <w:rPr>
          <w:rFonts w:cs="Times New Roman"/>
          <w:b/>
          <w:szCs w:val="24"/>
          <w:lang w:val="en-US"/>
        </w:rPr>
        <w:t>.</w:t>
      </w:r>
      <w:r w:rsidRPr="00980270">
        <w:rPr>
          <w:rFonts w:cs="Times New Roman"/>
          <w:b/>
          <w:szCs w:val="24"/>
          <w:lang w:val="en-US"/>
        </w:rPr>
        <w:t xml:space="preserve"> 1</w:t>
      </w:r>
      <w:r w:rsidRPr="00980270">
        <w:rPr>
          <w:rFonts w:cs="Times New Roman"/>
          <w:szCs w:val="24"/>
          <w:lang w:val="en-US"/>
        </w:rPr>
        <w:t>)</w:t>
      </w:r>
    </w:p>
    <w:p w14:paraId="2CEFAE8B" w14:textId="1447FE31" w:rsidR="00242648" w:rsidRPr="00980270" w:rsidRDefault="00BE2AE4" w:rsidP="00E8230B">
      <w:pPr>
        <w:spacing w:line="276" w:lineRule="auto"/>
        <w:ind w:firstLine="567"/>
        <w:rPr>
          <w:rFonts w:cs="Times New Roman"/>
          <w:spacing w:val="-3"/>
          <w:szCs w:val="24"/>
          <w:lang w:val="en-US"/>
        </w:rPr>
      </w:pPr>
      <w:r w:rsidRPr="00980270">
        <w:rPr>
          <w:rFonts w:cs="Times New Roman"/>
          <w:noProof/>
          <w:szCs w:val="24"/>
        </w:rPr>
        <mc:AlternateContent>
          <mc:Choice Requires="wps">
            <w:drawing>
              <wp:anchor distT="4294967290" distB="4294967290" distL="114300" distR="114300" simplePos="0" relativeHeight="251680768" behindDoc="0" locked="0" layoutInCell="1" allowOverlap="1" wp14:anchorId="41C582BB" wp14:editId="5B1B80A1">
                <wp:simplePos x="0" y="0"/>
                <wp:positionH relativeFrom="column">
                  <wp:posOffset>4942205</wp:posOffset>
                </wp:positionH>
                <wp:positionV relativeFrom="paragraph">
                  <wp:posOffset>346925</wp:posOffset>
                </wp:positionV>
                <wp:extent cx="215900" cy="0"/>
                <wp:effectExtent l="0" t="95250" r="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3C0605" id="_x0000_t32" coordsize="21600,21600" o:spt="32" o:oned="t" path="m,l21600,21600e" filled="f">
                <v:path arrowok="t" fillok="f" o:connecttype="none"/>
                <o:lock v:ext="edit" shapetype="t"/>
              </v:shapetype>
              <v:shape id="Straight Arrow Connector 21" o:spid="_x0000_s1026" type="#_x0000_t32" style="position:absolute;margin-left:389.15pt;margin-top:27.3pt;width:17pt;height:0;z-index:2516807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8720" behindDoc="0" locked="0" layoutInCell="1" allowOverlap="1" wp14:anchorId="6E7CCF0A" wp14:editId="1C0F021D">
                <wp:simplePos x="0" y="0"/>
                <wp:positionH relativeFrom="column">
                  <wp:posOffset>4118610</wp:posOffset>
                </wp:positionH>
                <wp:positionV relativeFrom="paragraph">
                  <wp:posOffset>345860</wp:posOffset>
                </wp:positionV>
                <wp:extent cx="215900" cy="0"/>
                <wp:effectExtent l="0" t="9525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C3210E" id="Straight Arrow Connector 18" o:spid="_x0000_s1026" type="#_x0000_t32" style="position:absolute;margin-left:324.3pt;margin-top:27.25pt;width:17pt;height:0;z-index:2516787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6672" behindDoc="0" locked="0" layoutInCell="1" allowOverlap="1" wp14:anchorId="3226A8D7" wp14:editId="4F9F668D">
                <wp:simplePos x="0" y="0"/>
                <wp:positionH relativeFrom="column">
                  <wp:posOffset>1618615</wp:posOffset>
                </wp:positionH>
                <wp:positionV relativeFrom="paragraph">
                  <wp:posOffset>359625</wp:posOffset>
                </wp:positionV>
                <wp:extent cx="215900" cy="0"/>
                <wp:effectExtent l="0" t="95250" r="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FBDBD9" id="Straight Arrow Connector 16" o:spid="_x0000_s1026" type="#_x0000_t32" style="position:absolute;margin-left:127.45pt;margin-top:28.3pt;width:17pt;height:0;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4294967290" distB="4294967290" distL="114300" distR="114300" simplePos="0" relativeHeight="251672576" behindDoc="0" locked="0" layoutInCell="1" allowOverlap="1" wp14:anchorId="0243A9C8" wp14:editId="30BD35F5">
                <wp:simplePos x="0" y="0"/>
                <wp:positionH relativeFrom="column">
                  <wp:posOffset>781050</wp:posOffset>
                </wp:positionH>
                <wp:positionV relativeFrom="paragraph">
                  <wp:posOffset>356020</wp:posOffset>
                </wp:positionV>
                <wp:extent cx="215900"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87E167" id="Straight Arrow Connector 5" o:spid="_x0000_s1026" type="#_x0000_t32" style="position:absolute;margin-left:61.5pt;margin-top:28.05pt;width:17pt;height:0;z-index:2516725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" strokecolor="#4472c4" strokeweight="2.25pt">
                <v:stroke endarrow="block" joinstyle="miter"/>
                <o:lock v:ext="edit" shapetype="f"/>
              </v:shape>
            </w:pict>
          </mc:Fallback>
        </mc:AlternateContent>
      </w:r>
      <w:r w:rsidRPr="00980270">
        <w:rPr>
          <w:rFonts w:cs="Times New Roman"/>
          <w:noProof/>
          <w:szCs w:val="24"/>
        </w:rPr>
        <mc:AlternateContent>
          <mc:Choice Requires="wps">
            <w:drawing>
              <wp:anchor distT="0" distB="0" distL="114300" distR="114300" simplePos="0" relativeHeight="251674624" behindDoc="0" locked="0" layoutInCell="1" allowOverlap="1" wp14:anchorId="1055DB8B" wp14:editId="35ED1FD0">
                <wp:simplePos x="0" y="0"/>
                <wp:positionH relativeFrom="column">
                  <wp:posOffset>3291180</wp:posOffset>
                </wp:positionH>
                <wp:positionV relativeFrom="paragraph">
                  <wp:posOffset>391692</wp:posOffset>
                </wp:positionV>
                <wp:extent cx="175564" cy="684149"/>
                <wp:effectExtent l="0" t="76200" r="0" b="20955"/>
                <wp:wrapNone/>
                <wp:docPr id="15"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564" cy="684149"/>
                        </a:xfrm>
                        <a:prstGeom prst="bentConnector3">
                          <a:avLst>
                            <a:gd name="adj1" fmla="val 36207"/>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0D2A20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59.15pt;margin-top:30.85pt;width:13.8pt;height:53.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" adj="7821" strokecolor="#4472c4" strokeweight="2.25pt">
                <v:stroke endarrow="block"/>
                <o:lock v:ext="edit" shapetype="f"/>
              </v:shape>
            </w:pict>
          </mc:Fallback>
        </mc:AlternateContent>
      </w:r>
      <w:r w:rsidRPr="00980270">
        <w:rPr>
          <w:rFonts w:cs="Times New Roman"/>
          <w:noProof/>
          <w:szCs w:val="24"/>
        </w:rPr>
        <mc:AlternateContent>
          <mc:Choice Requires="wps">
            <w:drawing>
              <wp:anchor distT="0" distB="0" distL="114300" distR="114300" simplePos="0" relativeHeight="251661312" behindDoc="0" locked="0" layoutInCell="1" allowOverlap="1" wp14:anchorId="09D52828" wp14:editId="18DB7503">
                <wp:simplePos x="0" y="0"/>
                <wp:positionH relativeFrom="column">
                  <wp:posOffset>2471877</wp:posOffset>
                </wp:positionH>
                <wp:positionV relativeFrom="paragraph">
                  <wp:posOffset>391692</wp:posOffset>
                </wp:positionV>
                <wp:extent cx="182880" cy="355397"/>
                <wp:effectExtent l="0" t="95250" r="0" b="26035"/>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880" cy="355397"/>
                        </a:xfrm>
                        <a:prstGeom prst="bentConnector3">
                          <a:avLst>
                            <a:gd name="adj1" fmla="val 36207"/>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2C1185" id="Elbow Connector 10" o:spid="_x0000_s1026" type="#_x0000_t34" style="position:absolute;margin-left:194.65pt;margin-top:30.85pt;width:14.4pt;height:2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" adj="7821" strokecolor="#4472c4" strokeweight="2.25pt">
                <v:stroke endarrow="block"/>
                <o:lock v:ext="edit" shapetype="f"/>
              </v:shape>
            </w:pict>
          </mc:Fallback>
        </mc:AlternateContent>
      </w:r>
      <w:r w:rsidR="00FA2B89" w:rsidRPr="00980270">
        <w:rPr>
          <w:rFonts w:cs="Times New Roman"/>
          <w:noProof/>
          <w:szCs w:val="24"/>
        </w:rPr>
        <mc:AlternateContent>
          <mc:Choice Requires="wps">
            <w:drawing>
              <wp:anchor distT="4294967290" distB="4294967290" distL="114300" distR="114300" simplePos="0" relativeHeight="251660288" behindDoc="0" locked="0" layoutInCell="1" allowOverlap="1" wp14:anchorId="24E63EE3" wp14:editId="59BFD2FB">
                <wp:simplePos x="0" y="0"/>
                <wp:positionH relativeFrom="column">
                  <wp:posOffset>1003935</wp:posOffset>
                </wp:positionH>
                <wp:positionV relativeFrom="paragraph">
                  <wp:posOffset>274954</wp:posOffset>
                </wp:positionV>
                <wp:extent cx="215900" cy="0"/>
                <wp:effectExtent l="0" t="63500" r="0" b="508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3B6885" id="Straight Arrow Connector 8" o:spid="_x0000_s1026" type="#_x0000_t32" style="position:absolute;margin-left:79.05pt;margin-top:21.65pt;width:17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" strokecolor="#4472c4" strokeweight="2.25pt">
                <v:stroke endarrow="block" joinstyle="miter"/>
                <o:lock v:ext="edit" shapetype="f"/>
              </v:shape>
            </w:pict>
          </mc:Fallback>
        </mc:AlternateContent>
      </w:r>
      <w:r w:rsidR="00FA2B89" w:rsidRPr="00980270">
        <w:rPr>
          <w:rFonts w:cs="Times New Roman"/>
          <w:noProof/>
          <w:color w:val="000000"/>
          <w:szCs w:val="24"/>
        </w:rPr>
        <w:drawing>
          <wp:inline distT="0" distB="0" distL="0" distR="0" wp14:anchorId="4459E62F" wp14:editId="03DBE9DC">
            <wp:extent cx="5680710" cy="1475105"/>
            <wp:effectExtent l="38100" t="0" r="15240" b="0"/>
            <wp:docPr id="2"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132420" w14:textId="00AEDB3A" w:rsidR="00FA2B89" w:rsidRDefault="00FA2B89" w:rsidP="00C56EE7">
      <w:pPr>
        <w:pStyle w:val="JudulGambar"/>
      </w:pPr>
      <w:r w:rsidRPr="00980270">
        <w:t>Fig</w:t>
      </w:r>
      <w:r w:rsidR="00242648" w:rsidRPr="00980270">
        <w:t>.</w:t>
      </w:r>
      <w:r w:rsidRPr="00980270">
        <w:t xml:space="preserve"> 1. </w:t>
      </w:r>
      <w:r w:rsidR="006C756B" w:rsidRPr="00980270">
        <w:t xml:space="preserve">Publication process in </w:t>
      </w:r>
      <w:r w:rsidR="000B1C9D">
        <w:t>INCOBEST</w:t>
      </w:r>
      <w:r w:rsidRPr="00980270">
        <w:t>.</w:t>
      </w:r>
    </w:p>
    <w:p w14:paraId="4F1CF27F" w14:textId="77777777" w:rsidR="00E8230B" w:rsidRPr="00980270" w:rsidRDefault="00E8230B" w:rsidP="00C56EE7">
      <w:pPr>
        <w:pStyle w:val="JudulGambar"/>
        <w:rPr>
          <w:color w:val="FF0000"/>
        </w:rPr>
      </w:pPr>
    </w:p>
    <w:p w14:paraId="7D4217AF" w14:textId="48523FBE" w:rsidR="00F30BE2" w:rsidRPr="00980270" w:rsidRDefault="00242648" w:rsidP="00C56EE7">
      <w:pPr>
        <w:pStyle w:val="SubJudul"/>
      </w:pPr>
      <w:r w:rsidRPr="00980270">
        <w:t>Conclusions</w:t>
      </w:r>
    </w:p>
    <w:p w14:paraId="2A38D610" w14:textId="701E0E5E" w:rsidR="000802AD" w:rsidRPr="00980270" w:rsidRDefault="0008799D" w:rsidP="006E33F9">
      <w:pPr>
        <w:spacing w:line="276" w:lineRule="auto"/>
        <w:ind w:firstLine="567"/>
        <w:rPr>
          <w:rFonts w:cs="Times New Roman"/>
          <w:szCs w:val="24"/>
          <w:lang w:val="en-US"/>
        </w:rPr>
      </w:pPr>
      <w:r w:rsidRPr="00980270">
        <w:rPr>
          <w:rFonts w:cs="Times New Roman"/>
          <w:szCs w:val="24"/>
        </w:rPr>
        <w:t>Con</w:t>
      </w:r>
      <w:r w:rsidR="00614E5C" w:rsidRPr="00980270">
        <w:rPr>
          <w:rFonts w:cs="Times New Roman"/>
          <w:szCs w:val="24"/>
        </w:rPr>
        <w:t>clusions describe the answers of</w:t>
      </w:r>
      <w:r w:rsidRPr="00980270">
        <w:rPr>
          <w:rFonts w:cs="Times New Roman"/>
          <w:szCs w:val="24"/>
        </w:rPr>
        <w:t xml:space="preserve"> hypotheses and/or research objectives or scientific findings obtained. Conclusions do not contain a repeat of the results and discussion, but rather a summary of the findings as expected in the objectives or hypotheses. If necessary, at the end of the conclusion can also be written things that will be done related to further ideas from the research.</w:t>
      </w:r>
    </w:p>
    <w:p w14:paraId="6C125EA7" w14:textId="77777777" w:rsidR="000802AD" w:rsidRPr="00980270" w:rsidRDefault="000802AD" w:rsidP="006B7C60">
      <w:pPr>
        <w:snapToGrid w:val="0"/>
        <w:spacing w:after="120" w:line="276" w:lineRule="auto"/>
        <w:ind w:firstLine="0"/>
        <w:rPr>
          <w:rFonts w:cs="Times New Roman"/>
          <w:szCs w:val="24"/>
          <w:lang w:val="en-US"/>
        </w:rPr>
      </w:pPr>
    </w:p>
    <w:p w14:paraId="0C7B35B6" w14:textId="1CD7F7F1" w:rsidR="000802AD" w:rsidRPr="00980270" w:rsidRDefault="00242648" w:rsidP="00C56EE7">
      <w:pPr>
        <w:pStyle w:val="SubJudul"/>
        <w:rPr>
          <w:iCs/>
          <w:color w:val="FF0000"/>
        </w:rPr>
      </w:pPr>
      <w:r w:rsidRPr="00980270">
        <w:rPr>
          <w:lang w:val="en-US"/>
        </w:rPr>
        <w:t>Acknowledgments</w:t>
      </w:r>
    </w:p>
    <w:p w14:paraId="332F599A" w14:textId="0165B120" w:rsidR="004F5EAB" w:rsidRPr="00980270" w:rsidRDefault="006C756B" w:rsidP="006E33F9">
      <w:pPr>
        <w:spacing w:line="276" w:lineRule="auto"/>
        <w:ind w:firstLine="567"/>
        <w:rPr>
          <w:rFonts w:cs="Times New Roman"/>
          <w:szCs w:val="24"/>
          <w:lang w:val="en-US"/>
        </w:rPr>
      </w:pPr>
      <w:r w:rsidRPr="00980270">
        <w:rPr>
          <w:rFonts w:cs="Times New Roman"/>
          <w:szCs w:val="24"/>
          <w:lang w:val="en-US"/>
        </w:rPr>
        <w:t xml:space="preserve">Author </w:t>
      </w:r>
      <w:r w:rsidR="00A67D38" w:rsidRPr="00980270">
        <w:rPr>
          <w:rFonts w:cs="Times New Roman"/>
          <w:szCs w:val="24"/>
        </w:rPr>
        <w:t>can acknowledge any support given which is not covered by the author contribution or funding sections. This may include administrative and technical support, or donations in kind (e.g., materials used for experiments)</w:t>
      </w:r>
      <w:r w:rsidRPr="00980270">
        <w:rPr>
          <w:rFonts w:cs="Times New Roman"/>
          <w:szCs w:val="24"/>
          <w:lang w:val="en-US"/>
        </w:rPr>
        <w:t>.</w:t>
      </w:r>
    </w:p>
    <w:p w14:paraId="5E25029C" w14:textId="77777777" w:rsidR="001605C8" w:rsidRPr="00980270" w:rsidRDefault="001605C8" w:rsidP="00C41A73">
      <w:pPr>
        <w:spacing w:after="120" w:line="276" w:lineRule="auto"/>
        <w:ind w:firstLine="0"/>
        <w:rPr>
          <w:rFonts w:cs="Times New Roman"/>
          <w:szCs w:val="24"/>
          <w:lang w:val="en-US"/>
        </w:rPr>
      </w:pPr>
    </w:p>
    <w:p w14:paraId="7D767E9F" w14:textId="1F4505F8" w:rsidR="004F5EAB" w:rsidRPr="00980270" w:rsidRDefault="00242648" w:rsidP="00C56EE7">
      <w:pPr>
        <w:pStyle w:val="SubJudul"/>
        <w:rPr>
          <w:lang w:val="en-US"/>
        </w:rPr>
      </w:pPr>
      <w:r w:rsidRPr="00980270">
        <w:rPr>
          <w:lang w:val="en-US"/>
        </w:rPr>
        <w:t>References</w:t>
      </w:r>
    </w:p>
    <w:p w14:paraId="6118B846" w14:textId="459694CE" w:rsidR="00165195" w:rsidRPr="00980270" w:rsidRDefault="00B43E11" w:rsidP="00C56EE7">
      <w:pPr>
        <w:pStyle w:val="DaftarPustaka"/>
      </w:pPr>
      <w:r w:rsidRPr="00980270">
        <w:rPr>
          <w:color w:val="000000" w:themeColor="text1"/>
        </w:rPr>
        <w:fldChar w:fldCharType="begin" w:fldLock="1"/>
      </w:r>
      <w:r w:rsidRPr="00980270">
        <w:rPr>
          <w:color w:val="000000" w:themeColor="text1"/>
        </w:rPr>
        <w:instrText xml:space="preserve">ADDIN Mendeley Bibliography CSL_BIBLIOGRAPHY </w:instrText>
      </w:r>
      <w:r w:rsidRPr="00980270">
        <w:rPr>
          <w:color w:val="000000" w:themeColor="text1"/>
        </w:rPr>
        <w:fldChar w:fldCharType="separate"/>
      </w:r>
      <w:r w:rsidR="00165195" w:rsidRPr="00980270">
        <w:t>BSN. 2002. SNI 03-6850-2002: Metode Pengujian Pengukuran Kadar Air Kayu dan Bahan Berkayu. Badan Standardisasi Nasional (BSN), Jakarta, Indonesia.</w:t>
      </w:r>
    </w:p>
    <w:p w14:paraId="0C6236B1" w14:textId="4D729B86" w:rsidR="00165195" w:rsidRPr="00980270" w:rsidRDefault="00165195" w:rsidP="00C56EE7">
      <w:pPr>
        <w:pStyle w:val="DaftarPustaka"/>
      </w:pPr>
      <w:r w:rsidRPr="00980270">
        <w:lastRenderedPageBreak/>
        <w:t xml:space="preserve">Hidayat, W. 2009. Preparation and Properties Enhancement of Oriented Strand Board Made from Tropical Fast Growing Tree Species. National Chiayi University. Taiwan, R.O.C. DOI: </w:t>
      </w:r>
      <w:r w:rsidRPr="00980270">
        <w:rPr>
          <w:color w:val="0000FF"/>
        </w:rPr>
        <w:t>10.131</w:t>
      </w:r>
      <w:r w:rsidR="00EA33DB" w:rsidRPr="00980270">
        <w:rPr>
          <w:color w:val="0000FF"/>
        </w:rPr>
        <w:t>40/rg.2.1.5093.1603/1</w:t>
      </w:r>
    </w:p>
    <w:p w14:paraId="41681406" w14:textId="77777777" w:rsidR="00165195" w:rsidRPr="00980270" w:rsidRDefault="00165195" w:rsidP="00C56EE7">
      <w:pPr>
        <w:pStyle w:val="DaftarPustaka"/>
        <w:rPr>
          <w:color w:val="0000FF"/>
        </w:rPr>
      </w:pPr>
      <w:r w:rsidRPr="00980270">
        <w:t>Hidayat, W., Jang, J. H., Park, S. H., Qi, Y., Febrianto, F., Lee, S. H., and Kim, N. H. 2015. Effect of Temperature and Clamping during Heat Treatment on Physical and Mechanical Properties of Okan (</w:t>
      </w:r>
      <w:r w:rsidRPr="00980270">
        <w:rPr>
          <w:i/>
        </w:rPr>
        <w:t>Cylicodiscus gabunensis</w:t>
      </w:r>
      <w:r w:rsidRPr="00980270">
        <w:t xml:space="preserve"> [Taub.] Harms) Wood. </w:t>
      </w:r>
      <w:r w:rsidRPr="00980270">
        <w:rPr>
          <w:i/>
          <w:iCs/>
        </w:rPr>
        <w:t>Bioresources</w:t>
      </w:r>
      <w:r w:rsidRPr="00980270">
        <w:t xml:space="preserve"> 10(4): 6961–6974. DOI: </w:t>
      </w:r>
      <w:r w:rsidRPr="00980270">
        <w:rPr>
          <w:color w:val="0000FF"/>
        </w:rPr>
        <w:t>10.15376/biores.10.4.6961-6974</w:t>
      </w:r>
    </w:p>
    <w:p w14:paraId="554BFDEC" w14:textId="77777777" w:rsidR="008927F4" w:rsidRPr="00980270" w:rsidRDefault="008927F4" w:rsidP="00C56EE7">
      <w:pPr>
        <w:pStyle w:val="DaftarPustaka"/>
      </w:pPr>
      <w:r w:rsidRPr="00980270">
        <w:t xml:space="preserve">Hidayat, W., Qi, Y., Jang, J. H., Febrianto, F., Lee, S. H., and Kim, N. H. 2016. Effect of Treatment Duration and Clamping on the Properties of Heat-Treated Okan Wood. </w:t>
      </w:r>
      <w:r w:rsidRPr="00980270">
        <w:rPr>
          <w:i/>
          <w:iCs/>
        </w:rPr>
        <w:t>Bioresources</w:t>
      </w:r>
      <w:r w:rsidRPr="00980270">
        <w:t xml:space="preserve"> 11(4): 10070–10086. DOI: </w:t>
      </w:r>
      <w:r w:rsidRPr="00980270">
        <w:rPr>
          <w:color w:val="0000FF"/>
        </w:rPr>
        <w:t>10.15376/biores.11.4.10070-10086</w:t>
      </w:r>
    </w:p>
    <w:p w14:paraId="50D4F28F" w14:textId="3ACA8093" w:rsidR="00165195" w:rsidRPr="00980270" w:rsidRDefault="00165195" w:rsidP="00C56EE7">
      <w:pPr>
        <w:pStyle w:val="DaftarPustaka"/>
      </w:pPr>
      <w:r w:rsidRPr="00980270">
        <w:t xml:space="preserve">Hidayat, W., Kim, Y. K., Jeon, W. S., Lee, J. A., Kim, A. R., Park, S. H., Maail, R. S., and Kim, N. H. 2017a. Qualitative and Quantitative Anatomical Characteristics of Four Tropical Wood Species from Moluccas, Indonesia. </w:t>
      </w:r>
      <w:r w:rsidRPr="00980270">
        <w:rPr>
          <w:i/>
          <w:iCs/>
        </w:rPr>
        <w:t>Journal of the Korean Wood Science and Technology</w:t>
      </w:r>
      <w:r w:rsidRPr="00980270">
        <w:t xml:space="preserve"> 45(4): 369–381. DOI: </w:t>
      </w:r>
      <w:r w:rsidRPr="00980270">
        <w:rPr>
          <w:color w:val="0000FF"/>
        </w:rPr>
        <w:t>10.56</w:t>
      </w:r>
      <w:r w:rsidR="00EA33DB" w:rsidRPr="00980270">
        <w:rPr>
          <w:color w:val="0000FF"/>
        </w:rPr>
        <w:t>58/wood.2017.45.4.369</w:t>
      </w:r>
    </w:p>
    <w:p w14:paraId="146A43A0" w14:textId="77777777" w:rsidR="00165195" w:rsidRPr="00980270" w:rsidRDefault="00165195" w:rsidP="00C56EE7">
      <w:pPr>
        <w:pStyle w:val="DaftarPustaka"/>
      </w:pPr>
      <w:r w:rsidRPr="00980270">
        <w:t xml:space="preserve">Hidayat, W., Qi, Y., Jang, J. H., Febrianto, F., Lee, S. H., Chae, H. M., Kondo, T., and Kim, N. H. 2017b. Carbonization Characteristics of Juvenile Woods from Some Tropical Trees Planted in Indonesia. </w:t>
      </w:r>
      <w:r w:rsidRPr="00980270">
        <w:rPr>
          <w:i/>
          <w:iCs/>
        </w:rPr>
        <w:t>Journal of the Faculty of Agriculture, Kyushu University</w:t>
      </w:r>
      <w:r w:rsidRPr="00980270">
        <w:t xml:space="preserve"> 62(1): 145–152.</w:t>
      </w:r>
    </w:p>
    <w:p w14:paraId="4DD6B53B" w14:textId="77777777" w:rsidR="008927F4" w:rsidRPr="00980270" w:rsidRDefault="008927F4" w:rsidP="00C56EE7">
      <w:pPr>
        <w:pStyle w:val="DaftarPustaka"/>
      </w:pPr>
      <w:r w:rsidRPr="00980270">
        <w:t xml:space="preserve">Hidayat, W., and Febrianto, F. 2018. </w:t>
      </w:r>
      <w:r w:rsidRPr="00980270">
        <w:rPr>
          <w:i/>
          <w:iCs/>
        </w:rPr>
        <w:t>Teknologi Modifikasi Kayu Ramah Lingkungan: Modifikasi Panas dan Pengaruhnya terhadap Sifat-sifat Kayu</w:t>
      </w:r>
      <w:r w:rsidRPr="00980270">
        <w:t>. Pusaka Media, Bandar Lampung.</w:t>
      </w:r>
    </w:p>
    <w:p w14:paraId="40F38933" w14:textId="77777777" w:rsidR="008927F4" w:rsidRPr="00980270" w:rsidRDefault="008927F4" w:rsidP="00C56EE7">
      <w:pPr>
        <w:pStyle w:val="DaftarPustaka"/>
      </w:pPr>
      <w:r w:rsidRPr="00980270">
        <w:t xml:space="preserve">Hidayat, W., Febrianto, F., Purusatama, B. D., and Kim, N. H. 2018. Effects of Heat Treatment on the Color Change and Dimensional Stability of </w:t>
      </w:r>
      <w:r w:rsidRPr="00980270">
        <w:rPr>
          <w:i/>
        </w:rPr>
        <w:t>Gmelina arborea</w:t>
      </w:r>
      <w:r w:rsidRPr="00980270">
        <w:t xml:space="preserve"> and </w:t>
      </w:r>
      <w:r w:rsidRPr="00980270">
        <w:rPr>
          <w:i/>
        </w:rPr>
        <w:t xml:space="preserve">Melia azedarach </w:t>
      </w:r>
      <w:r w:rsidRPr="00980270">
        <w:t xml:space="preserve">Woods. in: </w:t>
      </w:r>
      <w:r w:rsidRPr="00980270">
        <w:rPr>
          <w:i/>
          <w:iCs/>
        </w:rPr>
        <w:t>E3S Web of Conferences</w:t>
      </w:r>
      <w:r w:rsidRPr="00980270">
        <w:t xml:space="preserve"> EDP Sciences. DOI: </w:t>
      </w:r>
      <w:r w:rsidRPr="00980270">
        <w:rPr>
          <w:color w:val="0000FF"/>
        </w:rPr>
        <w:t>10.1051/e3sconf/20186803010</w:t>
      </w:r>
    </w:p>
    <w:p w14:paraId="61243874" w14:textId="675DE7E1" w:rsidR="00165195" w:rsidRPr="00980270" w:rsidRDefault="00165195" w:rsidP="00C56EE7">
      <w:pPr>
        <w:pStyle w:val="DaftarPustaka"/>
      </w:pPr>
      <w:r w:rsidRPr="00980270">
        <w:t>IUCN. 2019. The IUCN Red List of Threatened Species. Version 2019-1. &lt;http://www.iucnredlist.org&gt; (Mar. 21, 2019).</w:t>
      </w:r>
    </w:p>
    <w:p w14:paraId="7ADC8D64" w14:textId="520B5196" w:rsidR="00B43E11" w:rsidRPr="00980270" w:rsidRDefault="00B43E11" w:rsidP="004E6255">
      <w:r w:rsidRPr="00980270">
        <w:rPr>
          <w:color w:val="000000" w:themeColor="text1"/>
        </w:rPr>
        <w:fldChar w:fldCharType="end"/>
      </w:r>
    </w:p>
    <w:sectPr w:rsidR="00B43E11" w:rsidRPr="00980270" w:rsidSect="00E8230B">
      <w:headerReference w:type="default" r:id="rId15"/>
      <w:footerReference w:type="default" r:id="rId16"/>
      <w:headerReference w:type="first" r:id="rId17"/>
      <w:footerReference w:type="first" r:id="rId18"/>
      <w:type w:val="continuous"/>
      <w:pgSz w:w="11907" w:h="16840" w:code="9"/>
      <w:pgMar w:top="1452" w:right="1134" w:bottom="1134" w:left="1418" w:header="850" w:footer="44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9E2C" w14:textId="77777777" w:rsidR="005E50D5" w:rsidRDefault="005E50D5" w:rsidP="007079D8">
      <w:r>
        <w:separator/>
      </w:r>
    </w:p>
  </w:endnote>
  <w:endnote w:type="continuationSeparator" w:id="0">
    <w:p w14:paraId="409DE8BD" w14:textId="77777777" w:rsidR="005E50D5" w:rsidRDefault="005E50D5" w:rsidP="0070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Zar">
    <w:altName w:val="Times New Roman"/>
    <w:charset w:val="B2"/>
    <w:family w:val="auto"/>
    <w:pitch w:val="default"/>
    <w:sig w:usb0="00000000" w:usb1="0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sig w:usb0="00000000" w:usb1="00000000" w:usb2="00000000" w:usb3="00000000" w:csb0="0000009F" w:csb1="00000000"/>
  </w:font>
  <w:font w:name="DejaVu Sans">
    <w:altName w:val="Microsoft Sans Serif"/>
    <w:charset w:val="00"/>
    <w:family w:val="swiss"/>
    <w:pitch w:val="default"/>
    <w:sig w:usb0="00000000" w:usb1="00000000" w:usb2="0A246029" w:usb3="00000000" w:csb0="000001FF" w:csb1="00000000"/>
  </w:font>
  <w:font w:name="Verdana">
    <w:panose1 w:val="020B0604030504040204"/>
    <w:charset w:val="00"/>
    <w:family w:val="swiss"/>
    <w:pitch w:val="variable"/>
    <w:sig w:usb0="A10006FF" w:usb1="4000205B" w:usb2="00000010" w:usb3="00000000" w:csb0="0000019F" w:csb1="00000000"/>
  </w:font>
  <w:font w:name="Lotus">
    <w:altName w:val="Times New Roman"/>
    <w:charset w:val="B2"/>
    <w:family w:val="auto"/>
    <w:pitch w:val="default"/>
    <w:sig w:usb0="00000000"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rush Script MT">
    <w:charset w:val="86"/>
    <w:family w:val="script"/>
    <w:pitch w:val="variable"/>
    <w:sig w:usb0="00000001" w:usb1="080E0000" w:usb2="00000010" w:usb3="00000000" w:csb0="0025003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846846"/>
      <w:docPartObj>
        <w:docPartGallery w:val="Page Numbers (Bottom of Page)"/>
        <w:docPartUnique/>
      </w:docPartObj>
    </w:sdtPr>
    <w:sdtEndPr>
      <w:rPr>
        <w:noProof/>
      </w:rPr>
    </w:sdtEndPr>
    <w:sdtContent>
      <w:p w14:paraId="5CF5A719" w14:textId="5DE34D80" w:rsidR="00727B2D" w:rsidRDefault="00727B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81D16" w14:textId="77777777" w:rsidR="00727B2D" w:rsidRDefault="00727B2D" w:rsidP="00727B2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658310"/>
      <w:docPartObj>
        <w:docPartGallery w:val="Page Numbers (Bottom of Page)"/>
        <w:docPartUnique/>
      </w:docPartObj>
    </w:sdtPr>
    <w:sdtEndPr>
      <w:rPr>
        <w:rStyle w:val="PageNumber"/>
      </w:rPr>
    </w:sdtEndPr>
    <w:sdtContent>
      <w:p w14:paraId="12CD2047" w14:textId="5CAE12F4" w:rsidR="009C71F3" w:rsidRDefault="009C71F3" w:rsidP="003323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B52E35B" w14:textId="53AD45A1" w:rsidR="00AE2ECA" w:rsidRPr="009B019B" w:rsidRDefault="00AE2ECA" w:rsidP="00BA1082">
    <w:pPr>
      <w:pStyle w:val="Header"/>
      <w:tabs>
        <w:tab w:val="clear" w:pos="4680"/>
        <w:tab w:val="clear" w:pos="9360"/>
        <w:tab w:val="left" w:pos="5387"/>
      </w:tabs>
      <w:ind w:firstLine="0"/>
      <w:jc w:val="left"/>
      <w:rPr>
        <w:rFonts w:ascii="Book Antiqua" w:hAnsi="Book Antiqua"/>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EE7F" w14:textId="77777777" w:rsidR="005E50D5" w:rsidRDefault="005E50D5" w:rsidP="007079D8">
      <w:r>
        <w:separator/>
      </w:r>
    </w:p>
  </w:footnote>
  <w:footnote w:type="continuationSeparator" w:id="0">
    <w:p w14:paraId="60C3FB49" w14:textId="77777777" w:rsidR="005E50D5" w:rsidRDefault="005E50D5" w:rsidP="0070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8000924"/>
  <w:bookmarkStart w:id="2" w:name="_Hlk148000925"/>
  <w:p w14:paraId="24CF039C" w14:textId="035F7DE4" w:rsidR="00E8230B" w:rsidRPr="00E8230B" w:rsidRDefault="00E8230B" w:rsidP="00B90274">
    <w:pPr>
      <w:pStyle w:val="Header"/>
      <w:tabs>
        <w:tab w:val="clear" w:pos="4680"/>
        <w:tab w:val="clear" w:pos="9360"/>
        <w:tab w:val="left" w:pos="7088"/>
      </w:tabs>
      <w:ind w:firstLine="0"/>
      <w:rPr>
        <w:lang w:val="en-US"/>
      </w:rPr>
    </w:pPr>
    <w:r w:rsidRPr="00B90274">
      <w:rPr>
        <w:i/>
        <w:noProof/>
        <w:lang w:val="en-US"/>
      </w:rPr>
      <mc:AlternateContent>
        <mc:Choice Requires="wps">
          <w:drawing>
            <wp:anchor distT="0" distB="0" distL="114300" distR="114300" simplePos="0" relativeHeight="251662336" behindDoc="0" locked="0" layoutInCell="1" allowOverlap="1" wp14:anchorId="72C142FE" wp14:editId="7B340561">
              <wp:simplePos x="0" y="0"/>
              <wp:positionH relativeFrom="column">
                <wp:posOffset>-25525</wp:posOffset>
              </wp:positionH>
              <wp:positionV relativeFrom="paragraph">
                <wp:posOffset>198120</wp:posOffset>
              </wp:positionV>
              <wp:extent cx="5976000" cy="0"/>
              <wp:effectExtent l="0" t="0" r="18415" b="12700"/>
              <wp:wrapNone/>
              <wp:docPr id="12" name="Straight Connector 12"/>
              <wp:cNvGraphicFramePr/>
              <a:graphic xmlns:a="http://schemas.openxmlformats.org/drawingml/2006/main">
                <a:graphicData uri="http://schemas.microsoft.com/office/word/2010/wordprocessingShape">
                  <wps:wsp>
                    <wps:cNvCnPr/>
                    <wps:spPr>
                      <a:xfrm>
                        <a:off x="0" y="0"/>
                        <a:ext cx="597600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4FB08"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6pt" to="468.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" strokecolor="#a5a5a5 [2092]" strokeweight=".5pt">
              <v:stroke joinstyle="miter"/>
            </v:line>
          </w:pict>
        </mc:Fallback>
      </mc:AlternateContent>
    </w:r>
    <w:r w:rsidRPr="00B90274">
      <w:rPr>
        <w:rFonts w:ascii="Book Antiqua" w:hAnsi="Book Antiqua"/>
        <w:i/>
        <w:sz w:val="18"/>
        <w:lang w:val="en-US"/>
      </w:rPr>
      <w:t>Author et al. (202</w:t>
    </w:r>
    <w:r w:rsidR="00B90274">
      <w:rPr>
        <w:rFonts w:ascii="Book Antiqua" w:hAnsi="Book Antiqua"/>
        <w:i/>
        <w:sz w:val="18"/>
        <w:lang w:val="en-US"/>
      </w:rPr>
      <w:t>x</w:t>
    </w:r>
    <w:r w:rsidRPr="00B90274">
      <w:rPr>
        <w:rFonts w:ascii="Book Antiqua" w:hAnsi="Book Antiqua"/>
        <w:i/>
        <w:sz w:val="18"/>
        <w:lang w:val="en-US"/>
      </w:rPr>
      <w:t>)</w:t>
    </w:r>
    <w:r w:rsidRPr="000D6CA6">
      <w:rPr>
        <w:rFonts w:ascii="Book Antiqua" w:hAnsi="Book Antiqua"/>
        <w:sz w:val="18"/>
        <w:lang w:val="en-US"/>
      </w:rPr>
      <w:t xml:space="preserve"> </w:t>
    </w:r>
    <w:r w:rsidRPr="000D6CA6">
      <w:rPr>
        <w:rFonts w:ascii="Book Antiqua" w:hAnsi="Book Antiqua"/>
        <w:sz w:val="18"/>
        <w:lang w:val="en-US"/>
      </w:rPr>
      <w:tab/>
    </w:r>
    <w:bookmarkEnd w:id="1"/>
    <w:bookmarkEnd w:id="2"/>
    <w:r w:rsidR="00B90274">
      <w:rPr>
        <w:rFonts w:ascii="Book Antiqua" w:hAnsi="Book Antiqua"/>
        <w:i/>
        <w:sz w:val="18"/>
        <w:lang w:val="en-US"/>
      </w:rPr>
      <w:t>INCOBEST</w:t>
    </w:r>
    <w:r w:rsidR="00B90274" w:rsidRPr="006872C4">
      <w:rPr>
        <w:rFonts w:ascii="Book Antiqua" w:hAnsi="Book Antiqua"/>
        <w:i/>
        <w:sz w:val="18"/>
        <w:lang w:val="en-US"/>
      </w:rPr>
      <w:t xml:space="preserve"> </w:t>
    </w:r>
    <w:r w:rsidR="00B90274">
      <w:rPr>
        <w:rFonts w:ascii="Book Antiqua" w:hAnsi="Book Antiqua"/>
        <w:i/>
        <w:sz w:val="18"/>
        <w:lang w:val="en-US"/>
      </w:rPr>
      <w:t>xx</w:t>
    </w:r>
    <w:r w:rsidR="00B90274" w:rsidRPr="006872C4">
      <w:rPr>
        <w:rFonts w:ascii="Book Antiqua" w:hAnsi="Book Antiqua"/>
        <w:i/>
        <w:sz w:val="18"/>
        <w:lang w:val="en-US"/>
      </w:rPr>
      <w:t>(</w:t>
    </w:r>
    <w:r w:rsidR="00B90274">
      <w:rPr>
        <w:rFonts w:ascii="Book Antiqua" w:hAnsi="Book Antiqua"/>
        <w:i/>
        <w:sz w:val="18"/>
        <w:lang w:val="en-US"/>
      </w:rPr>
      <w:t>x</w:t>
    </w:r>
    <w:r w:rsidR="00B90274" w:rsidRPr="006872C4">
      <w:rPr>
        <w:rFonts w:ascii="Book Antiqua" w:hAnsi="Book Antiqua"/>
        <w:i/>
        <w:sz w:val="18"/>
        <w:lang w:val="en-US"/>
      </w:rPr>
      <w:t>):</w:t>
    </w:r>
    <w:r w:rsidR="00B90274">
      <w:rPr>
        <w:rFonts w:ascii="Book Antiqua" w:hAnsi="Book Antiqua"/>
        <w:i/>
        <w:sz w:val="18"/>
        <w:lang w:val="en-US"/>
      </w:rPr>
      <w:t xml:space="preserve"> </w:t>
    </w:r>
    <w:r w:rsidR="00B90274" w:rsidRPr="00B90274">
      <w:rPr>
        <w:rFonts w:ascii="Book Antiqua" w:hAnsi="Book Antiqua"/>
        <w:i/>
        <w:sz w:val="18"/>
        <w:lang w:val="en-US"/>
      </w:rPr>
      <w:t>3026-5428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F98" w14:textId="77777777" w:rsidR="00E8230B" w:rsidRPr="00601862" w:rsidRDefault="00E8230B" w:rsidP="00E8230B">
    <w:pPr>
      <w:pStyle w:val="Header"/>
      <w:tabs>
        <w:tab w:val="clear" w:pos="4680"/>
        <w:tab w:val="clear" w:pos="9360"/>
      </w:tabs>
      <w:ind w:left="2268" w:firstLine="0"/>
      <w:jc w:val="left"/>
      <w:rPr>
        <w:rFonts w:ascii="Cambria" w:eastAsia="Brush Script MT" w:hAnsi="Cambria" w:cs="Brush Script MT"/>
        <w:b/>
        <w:color w:val="244072"/>
        <w:sz w:val="56"/>
        <w:lang w:val="en-US"/>
      </w:rPr>
    </w:pPr>
    <w:bookmarkStart w:id="3" w:name="_Hlk148000887"/>
    <w:bookmarkStart w:id="4" w:name="_Hlk148000888"/>
    <w:bookmarkStart w:id="5" w:name="_Hlk148002474"/>
    <w:bookmarkStart w:id="6" w:name="_Hlk148002475"/>
    <w:r w:rsidRPr="00601862">
      <w:rPr>
        <w:noProof/>
        <w:color w:val="244072"/>
        <w:sz w:val="22"/>
      </w:rPr>
      <w:drawing>
        <wp:anchor distT="0" distB="0" distL="114300" distR="114300" simplePos="0" relativeHeight="251660288" behindDoc="0" locked="0" layoutInCell="1" allowOverlap="1" wp14:anchorId="1B79D364" wp14:editId="2BAF6ABD">
          <wp:simplePos x="0" y="0"/>
          <wp:positionH relativeFrom="column">
            <wp:posOffset>-462280</wp:posOffset>
          </wp:positionH>
          <wp:positionV relativeFrom="paragraph">
            <wp:posOffset>8255</wp:posOffset>
          </wp:positionV>
          <wp:extent cx="1836310" cy="714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31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7" w:name="_Hlk132036752"/>
    <w:r w:rsidRPr="00601862">
      <w:rPr>
        <w:rFonts w:ascii="Cambria" w:eastAsia="Brush Script MT" w:hAnsi="Cambria" w:cs="Brush Script MT"/>
        <w:b/>
        <w:color w:val="244072"/>
        <w:sz w:val="32"/>
        <w:lang w:val="en-US"/>
      </w:rPr>
      <w:t>International Conference on Biology Education, Natural Science, and Technology</w:t>
    </w:r>
    <w:bookmarkEnd w:id="7"/>
  </w:p>
  <w:p w14:paraId="6224BB5C" w14:textId="352507C1" w:rsidR="00E8230B" w:rsidRPr="000420A5" w:rsidRDefault="00E8230B" w:rsidP="00E8230B">
    <w:pPr>
      <w:pStyle w:val="Header"/>
      <w:tabs>
        <w:tab w:val="clear" w:pos="4680"/>
        <w:tab w:val="clear" w:pos="9360"/>
        <w:tab w:val="left" w:pos="6237"/>
      </w:tabs>
      <w:spacing w:before="120" w:after="120"/>
      <w:ind w:left="2268" w:firstLine="0"/>
      <w:rPr>
        <w:rFonts w:ascii="Cambria" w:eastAsia="Brush Script MT" w:hAnsi="Cambria" w:cs="Brush Script MT"/>
        <w:lang w:val="en-US"/>
      </w:rPr>
    </w:pPr>
    <w:bookmarkStart w:id="8" w:name="_Hlk148000862"/>
    <w:r w:rsidRPr="000420A5">
      <w:rPr>
        <w:rFonts w:ascii="Cambria" w:eastAsia="Brush Script MT" w:hAnsi="Cambria" w:cs="Brush Script MT"/>
        <w:lang w:val="en-US"/>
      </w:rPr>
      <w:t xml:space="preserve">Vol. </w:t>
    </w:r>
    <w:r w:rsidR="00B90274">
      <w:rPr>
        <w:rFonts w:ascii="Cambria" w:eastAsia="Brush Script MT" w:hAnsi="Cambria" w:cs="Brush Script MT"/>
        <w:lang w:val="en-US"/>
      </w:rPr>
      <w:t>x</w:t>
    </w:r>
    <w:r w:rsidRPr="000420A5">
      <w:rPr>
        <w:rFonts w:ascii="Cambria" w:eastAsia="Brush Script MT" w:hAnsi="Cambria" w:cs="Brush Script MT"/>
        <w:lang w:val="en-US"/>
      </w:rPr>
      <w:t xml:space="preserve"> No. </w:t>
    </w:r>
    <w:r w:rsidR="00B90274">
      <w:rPr>
        <w:rFonts w:ascii="Cambria" w:eastAsia="Brush Script MT" w:hAnsi="Cambria" w:cs="Brush Script MT"/>
        <w:lang w:val="en-US"/>
      </w:rPr>
      <w:t>x</w:t>
    </w:r>
    <w:r w:rsidRPr="000420A5">
      <w:rPr>
        <w:rFonts w:ascii="Cambria" w:eastAsia="Brush Script MT" w:hAnsi="Cambria" w:cs="Brush Script MT"/>
        <w:lang w:val="en-US"/>
      </w:rPr>
      <w:t xml:space="preserve"> (20</w:t>
    </w:r>
    <w:r>
      <w:rPr>
        <w:rFonts w:ascii="Cambria" w:eastAsia="Brush Script MT" w:hAnsi="Cambria" w:cs="Brush Script MT"/>
        <w:lang w:val="en-US"/>
      </w:rPr>
      <w:t>2</w:t>
    </w:r>
    <w:r w:rsidR="00B90274">
      <w:rPr>
        <w:rFonts w:ascii="Cambria" w:eastAsia="Brush Script MT" w:hAnsi="Cambria" w:cs="Brush Script MT"/>
        <w:lang w:val="en-US"/>
      </w:rPr>
      <w:t>x</w:t>
    </w:r>
    <w:r w:rsidRPr="000420A5">
      <w:rPr>
        <w:rFonts w:ascii="Cambria" w:eastAsia="Brush Script MT" w:hAnsi="Cambria" w:cs="Brush Script MT"/>
        <w:lang w:val="en-US"/>
      </w:rPr>
      <w:t>)</w:t>
    </w:r>
  </w:p>
  <w:bookmarkEnd w:id="8"/>
  <w:p w14:paraId="00EDF281" w14:textId="759910D4" w:rsidR="00AE2ECA" w:rsidRPr="00B90274" w:rsidRDefault="00B90274" w:rsidP="00B90274">
    <w:pPr>
      <w:pStyle w:val="Header"/>
      <w:tabs>
        <w:tab w:val="clear" w:pos="4680"/>
        <w:tab w:val="clear" w:pos="9360"/>
        <w:tab w:val="left" w:pos="2268"/>
      </w:tabs>
      <w:spacing w:before="120" w:after="120"/>
      <w:ind w:firstLine="0"/>
      <w:rPr>
        <w:rFonts w:ascii="Cambria" w:eastAsia="Brush Script MT" w:hAnsi="Cambria" w:cs="Brush Script MT"/>
        <w:lang w:val="en-US"/>
      </w:rPr>
    </w:pPr>
    <w:r w:rsidRPr="00980270">
      <w:rPr>
        <w:noProof/>
        <w:lang w:eastAsia="id-ID"/>
      </w:rPr>
      <mc:AlternateContent>
        <mc:Choice Requires="wps">
          <w:drawing>
            <wp:anchor distT="4294967295" distB="4294967295" distL="114300" distR="114300" simplePos="0" relativeHeight="251659264" behindDoc="0" locked="0" layoutInCell="1" allowOverlap="1" wp14:anchorId="039E8C1C" wp14:editId="6702A43F">
              <wp:simplePos x="0" y="0"/>
              <wp:positionH relativeFrom="column">
                <wp:posOffset>5715</wp:posOffset>
              </wp:positionH>
              <wp:positionV relativeFrom="paragraph">
                <wp:posOffset>184785</wp:posOffset>
              </wp:positionV>
              <wp:extent cx="6047740" cy="0"/>
              <wp:effectExtent l="0" t="19050" r="2921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5A3498" id="Straight Connector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4.55pt" to="476.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" strokecolor="windowText" strokeweight="2.25pt">
              <v:stroke joinstyle="miter"/>
              <o:lock v:ext="edit" shapetype="f"/>
            </v:line>
          </w:pict>
        </mc:Fallback>
      </mc:AlternateContent>
    </w:r>
    <w:r>
      <w:rPr>
        <w:rFonts w:ascii="Cambria" w:eastAsia="Brush Script MT" w:hAnsi="Cambria" w:cs="Brush Script MT"/>
        <w:lang w:val="en-US"/>
      </w:rPr>
      <w:tab/>
    </w:r>
    <w:r w:rsidRPr="000420A5">
      <w:rPr>
        <w:rFonts w:ascii="Cambria" w:eastAsia="Brush Script MT" w:hAnsi="Cambria" w:cs="Brush Script MT"/>
        <w:lang w:val="en-US"/>
      </w:rPr>
      <w:t>E-</w:t>
    </w:r>
    <w:proofErr w:type="gramStart"/>
    <w:r w:rsidRPr="000420A5">
      <w:rPr>
        <w:rFonts w:ascii="Cambria" w:eastAsia="Brush Script MT" w:hAnsi="Cambria" w:cs="Brush Script MT"/>
        <w:lang w:val="en-US"/>
      </w:rPr>
      <w:t>ISSN</w:t>
    </w:r>
    <w:r w:rsidRPr="00980270">
      <w:rPr>
        <w:noProof/>
        <w:lang w:eastAsia="id-ID"/>
      </w:rPr>
      <w:t xml:space="preserve"> </w:t>
    </w:r>
    <w:bookmarkEnd w:id="3"/>
    <w:bookmarkEnd w:id="4"/>
    <w:bookmarkEnd w:id="5"/>
    <w:bookmarkEnd w:id="6"/>
    <w:r>
      <w:rPr>
        <w:noProof/>
        <w:lang w:val="en-US" w:eastAsia="id-ID"/>
      </w:rPr>
      <w:t>:</w:t>
    </w:r>
    <w:proofErr w:type="gramEnd"/>
    <w:r>
      <w:rPr>
        <w:noProof/>
        <w:lang w:val="en-US" w:eastAsia="id-ID"/>
      </w:rPr>
      <w:t xml:space="preserve"> 3026-5428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color w:val="000000"/>
        <w:sz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1550C53"/>
    <w:multiLevelType w:val="hybridMultilevel"/>
    <w:tmpl w:val="DDFCB22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126C7888"/>
    <w:multiLevelType w:val="hybridMultilevel"/>
    <w:tmpl w:val="953E1712"/>
    <w:lvl w:ilvl="0" w:tplc="130069AE">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15:restartNumberingAfterBreak="0">
    <w:nsid w:val="130F635B"/>
    <w:multiLevelType w:val="hybridMultilevel"/>
    <w:tmpl w:val="14D6B1FE"/>
    <w:lvl w:ilvl="0" w:tplc="84A4FC56">
      <w:numFmt w:val="bullet"/>
      <w:lvlText w:val="•"/>
      <w:lvlJc w:val="left"/>
      <w:pPr>
        <w:ind w:left="644" w:hanging="360"/>
      </w:pPr>
      <w:rPr>
        <w:rFonts w:ascii="Times New Roman" w:eastAsia="Batang"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6" w15:restartNumberingAfterBreak="0">
    <w:nsid w:val="184B3CAD"/>
    <w:multiLevelType w:val="multilevel"/>
    <w:tmpl w:val="E22E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57CDA"/>
    <w:multiLevelType w:val="hybridMultilevel"/>
    <w:tmpl w:val="17E64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6D2865"/>
    <w:multiLevelType w:val="multilevel"/>
    <w:tmpl w:val="C99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10D62"/>
    <w:multiLevelType w:val="hybridMultilevel"/>
    <w:tmpl w:val="16B6C6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264FB8"/>
    <w:multiLevelType w:val="multilevel"/>
    <w:tmpl w:val="1E3C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2D28"/>
    <w:multiLevelType w:val="multilevel"/>
    <w:tmpl w:val="272E59BE"/>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A23BB9"/>
    <w:multiLevelType w:val="multilevel"/>
    <w:tmpl w:val="83D8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35B2B"/>
    <w:multiLevelType w:val="multilevel"/>
    <w:tmpl w:val="163C82AC"/>
    <w:lvl w:ilvl="0">
      <w:start w:val="1"/>
      <w:numFmt w:val="decimal"/>
      <w:pStyle w:val="SubJudul"/>
      <w:lvlText w:val="%1."/>
      <w:lvlJc w:val="left"/>
      <w:pPr>
        <w:ind w:left="720" w:hanging="360"/>
      </w:pPr>
      <w:rPr>
        <w:rFonts w:hint="default"/>
        <w:color w:val="auto"/>
      </w:rPr>
    </w:lvl>
    <w:lvl w:ilvl="1">
      <w:start w:val="1"/>
      <w:numFmt w:val="decimal"/>
      <w:pStyle w:val="sub-subjudul"/>
      <w:isLgl/>
      <w:lvlText w:val="%1.%2."/>
      <w:lvlJc w:val="left"/>
      <w:pPr>
        <w:ind w:left="720" w:hanging="360"/>
      </w:pPr>
      <w:rPr>
        <w:rFonts w:hint="default"/>
      </w:rPr>
    </w:lvl>
    <w:lvl w:ilvl="2">
      <w:start w:val="1"/>
      <w:numFmt w:val="decimal"/>
      <w:pStyle w:val="subsubsubjudul"/>
      <w:isLgl/>
      <w:lvlText w:val="%1.%2.%3."/>
      <w:lvlJc w:val="left"/>
      <w:pPr>
        <w:ind w:left="1080" w:hanging="720"/>
      </w:pPr>
      <w:rPr>
        <w:rFonts w:hint="default"/>
      </w:rPr>
    </w:lvl>
    <w:lvl w:ilvl="3">
      <w:start w:val="1"/>
      <w:numFmt w:val="decimal"/>
      <w:pStyle w:val="subsubsubsubjudu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210AB8"/>
    <w:multiLevelType w:val="hybridMultilevel"/>
    <w:tmpl w:val="EC147E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7F1C5D"/>
    <w:multiLevelType w:val="hybridMultilevel"/>
    <w:tmpl w:val="C7F481A4"/>
    <w:lvl w:ilvl="0" w:tplc="4009000F">
      <w:start w:val="1"/>
      <w:numFmt w:val="decimal"/>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6" w15:restartNumberingAfterBreak="0">
    <w:nsid w:val="4F024E3E"/>
    <w:multiLevelType w:val="hybridMultilevel"/>
    <w:tmpl w:val="ADEA77C2"/>
    <w:lvl w:ilvl="0" w:tplc="84A4FC56">
      <w:numFmt w:val="bullet"/>
      <w:lvlText w:val="•"/>
      <w:lvlJc w:val="left"/>
      <w:pPr>
        <w:ind w:left="928" w:hanging="360"/>
      </w:pPr>
      <w:rPr>
        <w:rFonts w:ascii="Times New Roman" w:eastAsia="Batang"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7" w15:restartNumberingAfterBreak="0">
    <w:nsid w:val="529A1D1E"/>
    <w:multiLevelType w:val="multilevel"/>
    <w:tmpl w:val="989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01B36"/>
    <w:multiLevelType w:val="hybridMultilevel"/>
    <w:tmpl w:val="F59E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5F66D9A"/>
    <w:multiLevelType w:val="hybridMultilevel"/>
    <w:tmpl w:val="9F0E4430"/>
    <w:lvl w:ilvl="0" w:tplc="7088ABBA">
      <w:numFmt w:val="bullet"/>
      <w:lvlText w:val=""/>
      <w:lvlJc w:val="left"/>
      <w:pPr>
        <w:ind w:left="1755" w:hanging="360"/>
      </w:pPr>
      <w:rPr>
        <w:rFonts w:ascii="Symbol" w:eastAsia="Times New Roman" w:hAnsi="Symbol"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1" w15:restartNumberingAfterBreak="0">
    <w:nsid w:val="673364DF"/>
    <w:multiLevelType w:val="hybridMultilevel"/>
    <w:tmpl w:val="20944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B85D14"/>
    <w:multiLevelType w:val="hybridMultilevel"/>
    <w:tmpl w:val="6D84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65CFA"/>
    <w:multiLevelType w:val="hybridMultilevel"/>
    <w:tmpl w:val="1B362898"/>
    <w:lvl w:ilvl="0" w:tplc="02968F6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E0BD0"/>
    <w:multiLevelType w:val="hybridMultilevel"/>
    <w:tmpl w:val="A38E23A6"/>
    <w:lvl w:ilvl="0" w:tplc="84A4FC56">
      <w:numFmt w:val="bullet"/>
      <w:lvlText w:val="•"/>
      <w:lvlJc w:val="left"/>
      <w:pPr>
        <w:ind w:left="928" w:hanging="360"/>
      </w:pPr>
      <w:rPr>
        <w:rFonts w:ascii="Times New Roman" w:eastAsia="Batang"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9"/>
  </w:num>
  <w:num w:numId="2">
    <w:abstractNumId w:val="15"/>
  </w:num>
  <w:num w:numId="3">
    <w:abstractNumId w:val="20"/>
  </w:num>
  <w:num w:numId="4">
    <w:abstractNumId w:val="18"/>
  </w:num>
  <w:num w:numId="5">
    <w:abstractNumId w:val="12"/>
  </w:num>
  <w:num w:numId="6">
    <w:abstractNumId w:val="21"/>
  </w:num>
  <w:num w:numId="7">
    <w:abstractNumId w:val="8"/>
  </w:num>
  <w:num w:numId="8">
    <w:abstractNumId w:val="0"/>
  </w:num>
  <w:num w:numId="9">
    <w:abstractNumId w:val="10"/>
  </w:num>
  <w:num w:numId="10">
    <w:abstractNumId w:val="7"/>
  </w:num>
  <w:num w:numId="11">
    <w:abstractNumId w:val="23"/>
  </w:num>
  <w:num w:numId="12">
    <w:abstractNumId w:val="22"/>
  </w:num>
  <w:num w:numId="13">
    <w:abstractNumId w:val="17"/>
  </w:num>
  <w:num w:numId="14">
    <w:abstractNumId w:val="6"/>
  </w:num>
  <w:num w:numId="15">
    <w:abstractNumId w:val="14"/>
  </w:num>
  <w:num w:numId="16">
    <w:abstractNumId w:val="4"/>
  </w:num>
  <w:num w:numId="17">
    <w:abstractNumId w:val="3"/>
  </w:num>
  <w:num w:numId="18">
    <w:abstractNumId w:val="5"/>
  </w:num>
  <w:num w:numId="19">
    <w:abstractNumId w:val="16"/>
  </w:num>
  <w:num w:numId="20">
    <w:abstractNumId w:val="24"/>
  </w:num>
  <w:num w:numId="21">
    <w:abstractNumId w:val="2"/>
  </w:num>
  <w:num w:numId="22">
    <w:abstractNumId w:val="19"/>
  </w:num>
  <w:num w:numId="23">
    <w:abstractNumId w:val="1"/>
  </w:num>
  <w:num w:numId="24">
    <w:abstractNumId w:val="13"/>
  </w:num>
  <w:num w:numId="25">
    <w:abstractNumId w:val="11"/>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3A"/>
    <w:rsid w:val="00002AA4"/>
    <w:rsid w:val="000031D8"/>
    <w:rsid w:val="000062FC"/>
    <w:rsid w:val="00012F5F"/>
    <w:rsid w:val="000134B9"/>
    <w:rsid w:val="0001581A"/>
    <w:rsid w:val="00016D2D"/>
    <w:rsid w:val="00017C37"/>
    <w:rsid w:val="00022EB1"/>
    <w:rsid w:val="00024B64"/>
    <w:rsid w:val="00027DB5"/>
    <w:rsid w:val="000313AB"/>
    <w:rsid w:val="00032F2F"/>
    <w:rsid w:val="00033AFB"/>
    <w:rsid w:val="0003401B"/>
    <w:rsid w:val="00035E3A"/>
    <w:rsid w:val="00040B80"/>
    <w:rsid w:val="000420A5"/>
    <w:rsid w:val="000531DC"/>
    <w:rsid w:val="00054A66"/>
    <w:rsid w:val="0005721F"/>
    <w:rsid w:val="00057406"/>
    <w:rsid w:val="000603A0"/>
    <w:rsid w:val="00066AD7"/>
    <w:rsid w:val="00066ADB"/>
    <w:rsid w:val="0006742A"/>
    <w:rsid w:val="00071319"/>
    <w:rsid w:val="00074792"/>
    <w:rsid w:val="000767DE"/>
    <w:rsid w:val="00077BC4"/>
    <w:rsid w:val="00077E21"/>
    <w:rsid w:val="000802AD"/>
    <w:rsid w:val="000833F2"/>
    <w:rsid w:val="00086EE8"/>
    <w:rsid w:val="0008799D"/>
    <w:rsid w:val="00093FBB"/>
    <w:rsid w:val="00095CB6"/>
    <w:rsid w:val="000A31E9"/>
    <w:rsid w:val="000A3CEA"/>
    <w:rsid w:val="000A4134"/>
    <w:rsid w:val="000A621B"/>
    <w:rsid w:val="000A6C4C"/>
    <w:rsid w:val="000A7DFD"/>
    <w:rsid w:val="000B1C9D"/>
    <w:rsid w:val="000B3061"/>
    <w:rsid w:val="000B33EB"/>
    <w:rsid w:val="000B37FA"/>
    <w:rsid w:val="000B426E"/>
    <w:rsid w:val="000C22E8"/>
    <w:rsid w:val="000C30AC"/>
    <w:rsid w:val="000C3A38"/>
    <w:rsid w:val="000C3D9F"/>
    <w:rsid w:val="000C4EBB"/>
    <w:rsid w:val="000C75DA"/>
    <w:rsid w:val="000D0A4B"/>
    <w:rsid w:val="000D20FE"/>
    <w:rsid w:val="000D3D5D"/>
    <w:rsid w:val="000D4996"/>
    <w:rsid w:val="000D6966"/>
    <w:rsid w:val="000D6CA6"/>
    <w:rsid w:val="000D7B7C"/>
    <w:rsid w:val="000D7D0F"/>
    <w:rsid w:val="000E1837"/>
    <w:rsid w:val="000E23A8"/>
    <w:rsid w:val="000E2520"/>
    <w:rsid w:val="000E4BD6"/>
    <w:rsid w:val="000E63DF"/>
    <w:rsid w:val="000E75AC"/>
    <w:rsid w:val="000F1FFE"/>
    <w:rsid w:val="000F27E0"/>
    <w:rsid w:val="000F4B23"/>
    <w:rsid w:val="000F53E7"/>
    <w:rsid w:val="000F62D0"/>
    <w:rsid w:val="000F67F0"/>
    <w:rsid w:val="00100DD2"/>
    <w:rsid w:val="00102D96"/>
    <w:rsid w:val="0010335F"/>
    <w:rsid w:val="00103AD1"/>
    <w:rsid w:val="00104D13"/>
    <w:rsid w:val="0010601F"/>
    <w:rsid w:val="001105CA"/>
    <w:rsid w:val="00114716"/>
    <w:rsid w:val="0013312A"/>
    <w:rsid w:val="00133C9B"/>
    <w:rsid w:val="00140D38"/>
    <w:rsid w:val="001436C9"/>
    <w:rsid w:val="001442A0"/>
    <w:rsid w:val="00145A52"/>
    <w:rsid w:val="00147A8D"/>
    <w:rsid w:val="00150960"/>
    <w:rsid w:val="0015126E"/>
    <w:rsid w:val="0015435B"/>
    <w:rsid w:val="00155E4A"/>
    <w:rsid w:val="001605C8"/>
    <w:rsid w:val="00163544"/>
    <w:rsid w:val="00163706"/>
    <w:rsid w:val="00165195"/>
    <w:rsid w:val="001664CE"/>
    <w:rsid w:val="0016722D"/>
    <w:rsid w:val="00170236"/>
    <w:rsid w:val="001731EE"/>
    <w:rsid w:val="001732D8"/>
    <w:rsid w:val="00173E85"/>
    <w:rsid w:val="00173F45"/>
    <w:rsid w:val="00175CD5"/>
    <w:rsid w:val="00177C9E"/>
    <w:rsid w:val="00180FAD"/>
    <w:rsid w:val="001820D4"/>
    <w:rsid w:val="001822CB"/>
    <w:rsid w:val="00183605"/>
    <w:rsid w:val="001860CB"/>
    <w:rsid w:val="00187650"/>
    <w:rsid w:val="00192C84"/>
    <w:rsid w:val="00196BEE"/>
    <w:rsid w:val="00197D82"/>
    <w:rsid w:val="001A2063"/>
    <w:rsid w:val="001A2431"/>
    <w:rsid w:val="001A25CF"/>
    <w:rsid w:val="001A55B9"/>
    <w:rsid w:val="001A5711"/>
    <w:rsid w:val="001A5AC6"/>
    <w:rsid w:val="001A5FCB"/>
    <w:rsid w:val="001A712E"/>
    <w:rsid w:val="001B1EF3"/>
    <w:rsid w:val="001B2DD8"/>
    <w:rsid w:val="001B4138"/>
    <w:rsid w:val="001B4185"/>
    <w:rsid w:val="001B6688"/>
    <w:rsid w:val="001C1E30"/>
    <w:rsid w:val="001C3534"/>
    <w:rsid w:val="001C53AD"/>
    <w:rsid w:val="001C6F7F"/>
    <w:rsid w:val="001C780F"/>
    <w:rsid w:val="001D11D4"/>
    <w:rsid w:val="001D224D"/>
    <w:rsid w:val="001D2B6B"/>
    <w:rsid w:val="001D35D5"/>
    <w:rsid w:val="001D4491"/>
    <w:rsid w:val="001D6DD3"/>
    <w:rsid w:val="001E0373"/>
    <w:rsid w:val="001E1725"/>
    <w:rsid w:val="001E20A3"/>
    <w:rsid w:val="001E5FF4"/>
    <w:rsid w:val="001E6A06"/>
    <w:rsid w:val="001E75D3"/>
    <w:rsid w:val="001F5078"/>
    <w:rsid w:val="001F6ACC"/>
    <w:rsid w:val="0020118D"/>
    <w:rsid w:val="002026D7"/>
    <w:rsid w:val="002033C8"/>
    <w:rsid w:val="0020377D"/>
    <w:rsid w:val="00204013"/>
    <w:rsid w:val="0020430B"/>
    <w:rsid w:val="00212F77"/>
    <w:rsid w:val="00213A71"/>
    <w:rsid w:val="002174A6"/>
    <w:rsid w:val="00220C1F"/>
    <w:rsid w:val="002224E3"/>
    <w:rsid w:val="00240285"/>
    <w:rsid w:val="00241F3E"/>
    <w:rsid w:val="00242648"/>
    <w:rsid w:val="00242F1C"/>
    <w:rsid w:val="0024422C"/>
    <w:rsid w:val="0024470F"/>
    <w:rsid w:val="002462F0"/>
    <w:rsid w:val="00247A49"/>
    <w:rsid w:val="00247DB0"/>
    <w:rsid w:val="00252324"/>
    <w:rsid w:val="0025278D"/>
    <w:rsid w:val="00253DA6"/>
    <w:rsid w:val="0026090C"/>
    <w:rsid w:val="00264130"/>
    <w:rsid w:val="00267E1A"/>
    <w:rsid w:val="002766F4"/>
    <w:rsid w:val="00281B6A"/>
    <w:rsid w:val="00282534"/>
    <w:rsid w:val="002840C0"/>
    <w:rsid w:val="002863B3"/>
    <w:rsid w:val="0028652A"/>
    <w:rsid w:val="002929B4"/>
    <w:rsid w:val="00293B42"/>
    <w:rsid w:val="00293D50"/>
    <w:rsid w:val="002942AB"/>
    <w:rsid w:val="00294544"/>
    <w:rsid w:val="00297BAC"/>
    <w:rsid w:val="002A094C"/>
    <w:rsid w:val="002A0CE7"/>
    <w:rsid w:val="002A175D"/>
    <w:rsid w:val="002A6E40"/>
    <w:rsid w:val="002A74BF"/>
    <w:rsid w:val="002B0DB7"/>
    <w:rsid w:val="002B3B4A"/>
    <w:rsid w:val="002B440B"/>
    <w:rsid w:val="002B4440"/>
    <w:rsid w:val="002B5C0F"/>
    <w:rsid w:val="002B6E09"/>
    <w:rsid w:val="002C0326"/>
    <w:rsid w:val="002C23C7"/>
    <w:rsid w:val="002C3E26"/>
    <w:rsid w:val="002C4F9B"/>
    <w:rsid w:val="002C6FC5"/>
    <w:rsid w:val="002C7975"/>
    <w:rsid w:val="002D375D"/>
    <w:rsid w:val="002D3915"/>
    <w:rsid w:val="002D4D62"/>
    <w:rsid w:val="002D6ADE"/>
    <w:rsid w:val="002D77EE"/>
    <w:rsid w:val="002E0F9D"/>
    <w:rsid w:val="002E1325"/>
    <w:rsid w:val="002E142D"/>
    <w:rsid w:val="002E5CC8"/>
    <w:rsid w:val="002E60B7"/>
    <w:rsid w:val="002E6DCA"/>
    <w:rsid w:val="002F2EF0"/>
    <w:rsid w:val="002F3FCA"/>
    <w:rsid w:val="002F75E0"/>
    <w:rsid w:val="002F76B9"/>
    <w:rsid w:val="00300481"/>
    <w:rsid w:val="0030357D"/>
    <w:rsid w:val="0030441B"/>
    <w:rsid w:val="00305AB3"/>
    <w:rsid w:val="00307A96"/>
    <w:rsid w:val="003129D2"/>
    <w:rsid w:val="0031400B"/>
    <w:rsid w:val="00316323"/>
    <w:rsid w:val="00317540"/>
    <w:rsid w:val="00320E7E"/>
    <w:rsid w:val="00324F7D"/>
    <w:rsid w:val="003264DB"/>
    <w:rsid w:val="003302B9"/>
    <w:rsid w:val="003309BF"/>
    <w:rsid w:val="00331068"/>
    <w:rsid w:val="003331CA"/>
    <w:rsid w:val="0033352C"/>
    <w:rsid w:val="00333F38"/>
    <w:rsid w:val="00336362"/>
    <w:rsid w:val="00336CB9"/>
    <w:rsid w:val="0034144C"/>
    <w:rsid w:val="00341E56"/>
    <w:rsid w:val="0034479A"/>
    <w:rsid w:val="00347195"/>
    <w:rsid w:val="00350D1D"/>
    <w:rsid w:val="00352E2C"/>
    <w:rsid w:val="003541DC"/>
    <w:rsid w:val="00354750"/>
    <w:rsid w:val="00355440"/>
    <w:rsid w:val="00355BCB"/>
    <w:rsid w:val="003571E9"/>
    <w:rsid w:val="0036098F"/>
    <w:rsid w:val="003615CB"/>
    <w:rsid w:val="00364747"/>
    <w:rsid w:val="00367159"/>
    <w:rsid w:val="00367FB4"/>
    <w:rsid w:val="00370151"/>
    <w:rsid w:val="00371176"/>
    <w:rsid w:val="00371F2D"/>
    <w:rsid w:val="003742A0"/>
    <w:rsid w:val="003749DA"/>
    <w:rsid w:val="003757AF"/>
    <w:rsid w:val="00375831"/>
    <w:rsid w:val="00381FF2"/>
    <w:rsid w:val="00382F32"/>
    <w:rsid w:val="0038631A"/>
    <w:rsid w:val="003868E7"/>
    <w:rsid w:val="00390AAC"/>
    <w:rsid w:val="00395754"/>
    <w:rsid w:val="003970B3"/>
    <w:rsid w:val="003A0563"/>
    <w:rsid w:val="003A2104"/>
    <w:rsid w:val="003A36F2"/>
    <w:rsid w:val="003A7682"/>
    <w:rsid w:val="003A7856"/>
    <w:rsid w:val="003B29ED"/>
    <w:rsid w:val="003B2ABF"/>
    <w:rsid w:val="003B7452"/>
    <w:rsid w:val="003B7CDC"/>
    <w:rsid w:val="003C012D"/>
    <w:rsid w:val="003C2BB6"/>
    <w:rsid w:val="003C57FC"/>
    <w:rsid w:val="003C6BBF"/>
    <w:rsid w:val="003C725E"/>
    <w:rsid w:val="003C7D03"/>
    <w:rsid w:val="003D5923"/>
    <w:rsid w:val="003D68BF"/>
    <w:rsid w:val="003E0F71"/>
    <w:rsid w:val="003E1031"/>
    <w:rsid w:val="003E15FC"/>
    <w:rsid w:val="003E18E8"/>
    <w:rsid w:val="003E21D7"/>
    <w:rsid w:val="003E3CD8"/>
    <w:rsid w:val="003E5C52"/>
    <w:rsid w:val="003F2698"/>
    <w:rsid w:val="003F3DB0"/>
    <w:rsid w:val="003F4A8B"/>
    <w:rsid w:val="003F699A"/>
    <w:rsid w:val="003F7ACF"/>
    <w:rsid w:val="00400FD0"/>
    <w:rsid w:val="00401E0C"/>
    <w:rsid w:val="00401EC7"/>
    <w:rsid w:val="00402671"/>
    <w:rsid w:val="00402CD0"/>
    <w:rsid w:val="00402DB3"/>
    <w:rsid w:val="00406373"/>
    <w:rsid w:val="00406729"/>
    <w:rsid w:val="00406A97"/>
    <w:rsid w:val="0040741A"/>
    <w:rsid w:val="0041145F"/>
    <w:rsid w:val="004175C5"/>
    <w:rsid w:val="00417769"/>
    <w:rsid w:val="00420241"/>
    <w:rsid w:val="00420680"/>
    <w:rsid w:val="00422BED"/>
    <w:rsid w:val="00424B3A"/>
    <w:rsid w:val="00427409"/>
    <w:rsid w:val="00431158"/>
    <w:rsid w:val="00433AB9"/>
    <w:rsid w:val="00437BB8"/>
    <w:rsid w:val="00440411"/>
    <w:rsid w:val="004415FF"/>
    <w:rsid w:val="004425D1"/>
    <w:rsid w:val="00442B2D"/>
    <w:rsid w:val="00443140"/>
    <w:rsid w:val="00446063"/>
    <w:rsid w:val="00450A5E"/>
    <w:rsid w:val="0045135E"/>
    <w:rsid w:val="00451993"/>
    <w:rsid w:val="00454662"/>
    <w:rsid w:val="00466F9E"/>
    <w:rsid w:val="0047615F"/>
    <w:rsid w:val="00476B96"/>
    <w:rsid w:val="00481882"/>
    <w:rsid w:val="00484006"/>
    <w:rsid w:val="00486C29"/>
    <w:rsid w:val="00491A85"/>
    <w:rsid w:val="00492F0C"/>
    <w:rsid w:val="00493FEB"/>
    <w:rsid w:val="00494037"/>
    <w:rsid w:val="004A5228"/>
    <w:rsid w:val="004A56A5"/>
    <w:rsid w:val="004A6021"/>
    <w:rsid w:val="004B0412"/>
    <w:rsid w:val="004B10B9"/>
    <w:rsid w:val="004B2205"/>
    <w:rsid w:val="004B2230"/>
    <w:rsid w:val="004B2D5D"/>
    <w:rsid w:val="004B7278"/>
    <w:rsid w:val="004C1DA2"/>
    <w:rsid w:val="004C29C7"/>
    <w:rsid w:val="004C3716"/>
    <w:rsid w:val="004C79CD"/>
    <w:rsid w:val="004D29E8"/>
    <w:rsid w:val="004D3275"/>
    <w:rsid w:val="004D52B5"/>
    <w:rsid w:val="004D5F5F"/>
    <w:rsid w:val="004D68BB"/>
    <w:rsid w:val="004E2B7D"/>
    <w:rsid w:val="004E36FB"/>
    <w:rsid w:val="004E42F7"/>
    <w:rsid w:val="004E6255"/>
    <w:rsid w:val="004F1534"/>
    <w:rsid w:val="004F189C"/>
    <w:rsid w:val="004F1E3D"/>
    <w:rsid w:val="004F5EAB"/>
    <w:rsid w:val="00502C91"/>
    <w:rsid w:val="00502FFD"/>
    <w:rsid w:val="005035A2"/>
    <w:rsid w:val="00503C89"/>
    <w:rsid w:val="0051070E"/>
    <w:rsid w:val="00511023"/>
    <w:rsid w:val="0051211E"/>
    <w:rsid w:val="0051234C"/>
    <w:rsid w:val="00515ABD"/>
    <w:rsid w:val="00515AFF"/>
    <w:rsid w:val="00515C07"/>
    <w:rsid w:val="0051606A"/>
    <w:rsid w:val="00517AFE"/>
    <w:rsid w:val="00520A08"/>
    <w:rsid w:val="00521C66"/>
    <w:rsid w:val="00525CA3"/>
    <w:rsid w:val="00525CDD"/>
    <w:rsid w:val="005268CC"/>
    <w:rsid w:val="0053020A"/>
    <w:rsid w:val="005302C4"/>
    <w:rsid w:val="005332E1"/>
    <w:rsid w:val="00534658"/>
    <w:rsid w:val="0053594E"/>
    <w:rsid w:val="00536250"/>
    <w:rsid w:val="0053750C"/>
    <w:rsid w:val="00544BDE"/>
    <w:rsid w:val="0054761D"/>
    <w:rsid w:val="00550822"/>
    <w:rsid w:val="00554691"/>
    <w:rsid w:val="0055525D"/>
    <w:rsid w:val="005562F6"/>
    <w:rsid w:val="00556F20"/>
    <w:rsid w:val="00557CFC"/>
    <w:rsid w:val="00560EF5"/>
    <w:rsid w:val="00562FB3"/>
    <w:rsid w:val="00563C96"/>
    <w:rsid w:val="00564A73"/>
    <w:rsid w:val="005716CC"/>
    <w:rsid w:val="00571CD3"/>
    <w:rsid w:val="00573F70"/>
    <w:rsid w:val="00575526"/>
    <w:rsid w:val="00580FBC"/>
    <w:rsid w:val="005837B4"/>
    <w:rsid w:val="005838E2"/>
    <w:rsid w:val="00585B5B"/>
    <w:rsid w:val="00585E55"/>
    <w:rsid w:val="00591133"/>
    <w:rsid w:val="00594AB5"/>
    <w:rsid w:val="00595174"/>
    <w:rsid w:val="00596E1A"/>
    <w:rsid w:val="00597AF6"/>
    <w:rsid w:val="005A15F1"/>
    <w:rsid w:val="005A1900"/>
    <w:rsid w:val="005A289F"/>
    <w:rsid w:val="005A4AB9"/>
    <w:rsid w:val="005A57C9"/>
    <w:rsid w:val="005A598F"/>
    <w:rsid w:val="005B0D8E"/>
    <w:rsid w:val="005B16A9"/>
    <w:rsid w:val="005B25A9"/>
    <w:rsid w:val="005B4068"/>
    <w:rsid w:val="005B5301"/>
    <w:rsid w:val="005B6F81"/>
    <w:rsid w:val="005C1E43"/>
    <w:rsid w:val="005C3E4C"/>
    <w:rsid w:val="005C507C"/>
    <w:rsid w:val="005C7DCD"/>
    <w:rsid w:val="005D14D3"/>
    <w:rsid w:val="005D5B68"/>
    <w:rsid w:val="005E3B0F"/>
    <w:rsid w:val="005E3D1A"/>
    <w:rsid w:val="005E50D5"/>
    <w:rsid w:val="005F1A51"/>
    <w:rsid w:val="005F4AB4"/>
    <w:rsid w:val="00601862"/>
    <w:rsid w:val="00603AC7"/>
    <w:rsid w:val="00605FC8"/>
    <w:rsid w:val="006062F3"/>
    <w:rsid w:val="006077FD"/>
    <w:rsid w:val="00610224"/>
    <w:rsid w:val="00611862"/>
    <w:rsid w:val="006130F1"/>
    <w:rsid w:val="0061345D"/>
    <w:rsid w:val="006144F3"/>
    <w:rsid w:val="00614E5C"/>
    <w:rsid w:val="006161C9"/>
    <w:rsid w:val="0062028C"/>
    <w:rsid w:val="00623C1E"/>
    <w:rsid w:val="00625314"/>
    <w:rsid w:val="00625BCA"/>
    <w:rsid w:val="0062654F"/>
    <w:rsid w:val="00626C65"/>
    <w:rsid w:val="006273D6"/>
    <w:rsid w:val="00631668"/>
    <w:rsid w:val="006333FC"/>
    <w:rsid w:val="00636F1D"/>
    <w:rsid w:val="00637B3B"/>
    <w:rsid w:val="006416A5"/>
    <w:rsid w:val="0064212E"/>
    <w:rsid w:val="00650837"/>
    <w:rsid w:val="00650B44"/>
    <w:rsid w:val="00652DB2"/>
    <w:rsid w:val="00660BA6"/>
    <w:rsid w:val="006625CF"/>
    <w:rsid w:val="00663A3C"/>
    <w:rsid w:val="00663CDA"/>
    <w:rsid w:val="00664CEE"/>
    <w:rsid w:val="00666217"/>
    <w:rsid w:val="006662F0"/>
    <w:rsid w:val="00666AAF"/>
    <w:rsid w:val="0067367B"/>
    <w:rsid w:val="00683D10"/>
    <w:rsid w:val="006872C4"/>
    <w:rsid w:val="00691058"/>
    <w:rsid w:val="00692DA6"/>
    <w:rsid w:val="00693F59"/>
    <w:rsid w:val="006A0137"/>
    <w:rsid w:val="006A058F"/>
    <w:rsid w:val="006A3AB8"/>
    <w:rsid w:val="006A3CFB"/>
    <w:rsid w:val="006A4E77"/>
    <w:rsid w:val="006A6B6C"/>
    <w:rsid w:val="006B029C"/>
    <w:rsid w:val="006B4206"/>
    <w:rsid w:val="006B7096"/>
    <w:rsid w:val="006B7C60"/>
    <w:rsid w:val="006C5411"/>
    <w:rsid w:val="006C756B"/>
    <w:rsid w:val="006C7D22"/>
    <w:rsid w:val="006D07EB"/>
    <w:rsid w:val="006D1375"/>
    <w:rsid w:val="006D32A1"/>
    <w:rsid w:val="006D3A11"/>
    <w:rsid w:val="006D72EA"/>
    <w:rsid w:val="006E154A"/>
    <w:rsid w:val="006E179A"/>
    <w:rsid w:val="006E188B"/>
    <w:rsid w:val="006E2A36"/>
    <w:rsid w:val="006E33F9"/>
    <w:rsid w:val="006E5861"/>
    <w:rsid w:val="006F2ACB"/>
    <w:rsid w:val="006F4240"/>
    <w:rsid w:val="006F619F"/>
    <w:rsid w:val="006F71F8"/>
    <w:rsid w:val="006F75F7"/>
    <w:rsid w:val="006F7788"/>
    <w:rsid w:val="006F7C20"/>
    <w:rsid w:val="0070360C"/>
    <w:rsid w:val="00707064"/>
    <w:rsid w:val="0070799E"/>
    <w:rsid w:val="007079D8"/>
    <w:rsid w:val="00711521"/>
    <w:rsid w:val="007129AA"/>
    <w:rsid w:val="00714171"/>
    <w:rsid w:val="00722241"/>
    <w:rsid w:val="007229BF"/>
    <w:rsid w:val="00723CC2"/>
    <w:rsid w:val="00724A09"/>
    <w:rsid w:val="007254E1"/>
    <w:rsid w:val="00727B2D"/>
    <w:rsid w:val="00730539"/>
    <w:rsid w:val="00732E49"/>
    <w:rsid w:val="00740244"/>
    <w:rsid w:val="007431CD"/>
    <w:rsid w:val="00750217"/>
    <w:rsid w:val="00750A3F"/>
    <w:rsid w:val="00750CE4"/>
    <w:rsid w:val="0075128A"/>
    <w:rsid w:val="0075149F"/>
    <w:rsid w:val="00753B94"/>
    <w:rsid w:val="00754042"/>
    <w:rsid w:val="007555A2"/>
    <w:rsid w:val="00757C4D"/>
    <w:rsid w:val="00761212"/>
    <w:rsid w:val="00763D06"/>
    <w:rsid w:val="007649AF"/>
    <w:rsid w:val="00771102"/>
    <w:rsid w:val="00773E2B"/>
    <w:rsid w:val="00775011"/>
    <w:rsid w:val="00776E19"/>
    <w:rsid w:val="00777750"/>
    <w:rsid w:val="00781195"/>
    <w:rsid w:val="00783108"/>
    <w:rsid w:val="0078412D"/>
    <w:rsid w:val="00792182"/>
    <w:rsid w:val="00792659"/>
    <w:rsid w:val="007931F4"/>
    <w:rsid w:val="0079424C"/>
    <w:rsid w:val="00795081"/>
    <w:rsid w:val="00795B2D"/>
    <w:rsid w:val="007A01C8"/>
    <w:rsid w:val="007A1290"/>
    <w:rsid w:val="007A14CF"/>
    <w:rsid w:val="007A1744"/>
    <w:rsid w:val="007A4EDF"/>
    <w:rsid w:val="007A5BFC"/>
    <w:rsid w:val="007A6D4E"/>
    <w:rsid w:val="007B7F1A"/>
    <w:rsid w:val="007C4F39"/>
    <w:rsid w:val="007C51CA"/>
    <w:rsid w:val="007C55F4"/>
    <w:rsid w:val="007C6BBE"/>
    <w:rsid w:val="007C7A26"/>
    <w:rsid w:val="007C7F6B"/>
    <w:rsid w:val="007D088D"/>
    <w:rsid w:val="007D2A6F"/>
    <w:rsid w:val="007D3E45"/>
    <w:rsid w:val="007D7900"/>
    <w:rsid w:val="007E1F0B"/>
    <w:rsid w:val="007E3D5F"/>
    <w:rsid w:val="007E550A"/>
    <w:rsid w:val="007E5DEC"/>
    <w:rsid w:val="007E656E"/>
    <w:rsid w:val="007E6D16"/>
    <w:rsid w:val="007E78D3"/>
    <w:rsid w:val="007F38EE"/>
    <w:rsid w:val="007F487D"/>
    <w:rsid w:val="007F624F"/>
    <w:rsid w:val="007F7733"/>
    <w:rsid w:val="008015AB"/>
    <w:rsid w:val="00803BCF"/>
    <w:rsid w:val="00807F7E"/>
    <w:rsid w:val="008146FD"/>
    <w:rsid w:val="00823399"/>
    <w:rsid w:val="00823D8F"/>
    <w:rsid w:val="00825806"/>
    <w:rsid w:val="0082606F"/>
    <w:rsid w:val="00827268"/>
    <w:rsid w:val="00835423"/>
    <w:rsid w:val="00836EF6"/>
    <w:rsid w:val="00840BEF"/>
    <w:rsid w:val="0084281A"/>
    <w:rsid w:val="00843491"/>
    <w:rsid w:val="0084506A"/>
    <w:rsid w:val="00845438"/>
    <w:rsid w:val="008475ED"/>
    <w:rsid w:val="00851E38"/>
    <w:rsid w:val="00852BA5"/>
    <w:rsid w:val="008557AE"/>
    <w:rsid w:val="0086102F"/>
    <w:rsid w:val="00861D50"/>
    <w:rsid w:val="00865A3E"/>
    <w:rsid w:val="00866208"/>
    <w:rsid w:val="00866217"/>
    <w:rsid w:val="00866C73"/>
    <w:rsid w:val="008677A1"/>
    <w:rsid w:val="00870F0E"/>
    <w:rsid w:val="00873B14"/>
    <w:rsid w:val="00873E10"/>
    <w:rsid w:val="0088150D"/>
    <w:rsid w:val="00885D85"/>
    <w:rsid w:val="008915EC"/>
    <w:rsid w:val="008927F4"/>
    <w:rsid w:val="008933C8"/>
    <w:rsid w:val="00893AD8"/>
    <w:rsid w:val="00894A4E"/>
    <w:rsid w:val="00894D62"/>
    <w:rsid w:val="0089504D"/>
    <w:rsid w:val="008A15F8"/>
    <w:rsid w:val="008A406F"/>
    <w:rsid w:val="008A54C7"/>
    <w:rsid w:val="008A6B6C"/>
    <w:rsid w:val="008A7AEB"/>
    <w:rsid w:val="008B1A2F"/>
    <w:rsid w:val="008B1A54"/>
    <w:rsid w:val="008B299A"/>
    <w:rsid w:val="008C0396"/>
    <w:rsid w:val="008C2111"/>
    <w:rsid w:val="008C3FBA"/>
    <w:rsid w:val="008C492E"/>
    <w:rsid w:val="008C5FA1"/>
    <w:rsid w:val="008D0171"/>
    <w:rsid w:val="008D597B"/>
    <w:rsid w:val="008D6971"/>
    <w:rsid w:val="008E2D0F"/>
    <w:rsid w:val="008E2FE0"/>
    <w:rsid w:val="008E3482"/>
    <w:rsid w:val="008E3FDB"/>
    <w:rsid w:val="008E54C9"/>
    <w:rsid w:val="008E55CE"/>
    <w:rsid w:val="008E638F"/>
    <w:rsid w:val="008E669A"/>
    <w:rsid w:val="008F0DF3"/>
    <w:rsid w:val="008F23A2"/>
    <w:rsid w:val="008F4C36"/>
    <w:rsid w:val="008F7891"/>
    <w:rsid w:val="008F7BBC"/>
    <w:rsid w:val="009000CB"/>
    <w:rsid w:val="00900C99"/>
    <w:rsid w:val="0090278C"/>
    <w:rsid w:val="00903759"/>
    <w:rsid w:val="00906498"/>
    <w:rsid w:val="009079DF"/>
    <w:rsid w:val="009126B5"/>
    <w:rsid w:val="00913F0E"/>
    <w:rsid w:val="00914144"/>
    <w:rsid w:val="00914A0C"/>
    <w:rsid w:val="0091512D"/>
    <w:rsid w:val="00917911"/>
    <w:rsid w:val="00917EB4"/>
    <w:rsid w:val="00917EC3"/>
    <w:rsid w:val="00920B15"/>
    <w:rsid w:val="00920C0B"/>
    <w:rsid w:val="00924F21"/>
    <w:rsid w:val="00926997"/>
    <w:rsid w:val="00927875"/>
    <w:rsid w:val="0093030E"/>
    <w:rsid w:val="0093075D"/>
    <w:rsid w:val="00930C27"/>
    <w:rsid w:val="009311B8"/>
    <w:rsid w:val="009321E9"/>
    <w:rsid w:val="009336E8"/>
    <w:rsid w:val="00945492"/>
    <w:rsid w:val="00945EF3"/>
    <w:rsid w:val="00947FBC"/>
    <w:rsid w:val="00950D5E"/>
    <w:rsid w:val="00951FBD"/>
    <w:rsid w:val="00952335"/>
    <w:rsid w:val="009536B0"/>
    <w:rsid w:val="009552E9"/>
    <w:rsid w:val="00956E17"/>
    <w:rsid w:val="009576DF"/>
    <w:rsid w:val="00957895"/>
    <w:rsid w:val="00957E16"/>
    <w:rsid w:val="0096153F"/>
    <w:rsid w:val="009640D3"/>
    <w:rsid w:val="00964514"/>
    <w:rsid w:val="009646C4"/>
    <w:rsid w:val="00966C80"/>
    <w:rsid w:val="009670C4"/>
    <w:rsid w:val="00974DF6"/>
    <w:rsid w:val="0097514B"/>
    <w:rsid w:val="00977720"/>
    <w:rsid w:val="00980270"/>
    <w:rsid w:val="00980841"/>
    <w:rsid w:val="00982126"/>
    <w:rsid w:val="00982ECF"/>
    <w:rsid w:val="00986D8F"/>
    <w:rsid w:val="0098780B"/>
    <w:rsid w:val="00991B78"/>
    <w:rsid w:val="00992AAB"/>
    <w:rsid w:val="00993804"/>
    <w:rsid w:val="009966C0"/>
    <w:rsid w:val="00997804"/>
    <w:rsid w:val="009A139F"/>
    <w:rsid w:val="009A20E1"/>
    <w:rsid w:val="009A35C3"/>
    <w:rsid w:val="009A5E1E"/>
    <w:rsid w:val="009B019B"/>
    <w:rsid w:val="009B083A"/>
    <w:rsid w:val="009B2626"/>
    <w:rsid w:val="009B3157"/>
    <w:rsid w:val="009B385F"/>
    <w:rsid w:val="009B49D8"/>
    <w:rsid w:val="009B7AB1"/>
    <w:rsid w:val="009B7B64"/>
    <w:rsid w:val="009C5E02"/>
    <w:rsid w:val="009C71F3"/>
    <w:rsid w:val="009D35CB"/>
    <w:rsid w:val="009D4BFF"/>
    <w:rsid w:val="009D5353"/>
    <w:rsid w:val="009D59EE"/>
    <w:rsid w:val="009D5BFF"/>
    <w:rsid w:val="009D6657"/>
    <w:rsid w:val="009E2D5B"/>
    <w:rsid w:val="009E5333"/>
    <w:rsid w:val="009F0ADF"/>
    <w:rsid w:val="009F0F77"/>
    <w:rsid w:val="009F1CB4"/>
    <w:rsid w:val="009F4228"/>
    <w:rsid w:val="00A02E30"/>
    <w:rsid w:val="00A047CA"/>
    <w:rsid w:val="00A0513F"/>
    <w:rsid w:val="00A12FB9"/>
    <w:rsid w:val="00A15995"/>
    <w:rsid w:val="00A15F3B"/>
    <w:rsid w:val="00A21415"/>
    <w:rsid w:val="00A2300A"/>
    <w:rsid w:val="00A31D63"/>
    <w:rsid w:val="00A352E1"/>
    <w:rsid w:val="00A37845"/>
    <w:rsid w:val="00A40109"/>
    <w:rsid w:val="00A429BB"/>
    <w:rsid w:val="00A4690C"/>
    <w:rsid w:val="00A5190B"/>
    <w:rsid w:val="00A53BCC"/>
    <w:rsid w:val="00A55015"/>
    <w:rsid w:val="00A61EC9"/>
    <w:rsid w:val="00A6733F"/>
    <w:rsid w:val="00A67D38"/>
    <w:rsid w:val="00A731E9"/>
    <w:rsid w:val="00A745D8"/>
    <w:rsid w:val="00A74E77"/>
    <w:rsid w:val="00A760F2"/>
    <w:rsid w:val="00A77995"/>
    <w:rsid w:val="00A81034"/>
    <w:rsid w:val="00A83F2F"/>
    <w:rsid w:val="00A855DF"/>
    <w:rsid w:val="00A868D0"/>
    <w:rsid w:val="00A87940"/>
    <w:rsid w:val="00A92A26"/>
    <w:rsid w:val="00A95938"/>
    <w:rsid w:val="00AA0C76"/>
    <w:rsid w:val="00AA319F"/>
    <w:rsid w:val="00AA511D"/>
    <w:rsid w:val="00AA6708"/>
    <w:rsid w:val="00AA6C03"/>
    <w:rsid w:val="00AB085C"/>
    <w:rsid w:val="00AB16BB"/>
    <w:rsid w:val="00AB18B4"/>
    <w:rsid w:val="00AB3688"/>
    <w:rsid w:val="00AB46EE"/>
    <w:rsid w:val="00AB6A49"/>
    <w:rsid w:val="00AB7AEA"/>
    <w:rsid w:val="00AC1513"/>
    <w:rsid w:val="00AC16F0"/>
    <w:rsid w:val="00AC4B8A"/>
    <w:rsid w:val="00AC55DA"/>
    <w:rsid w:val="00AC5911"/>
    <w:rsid w:val="00AC6837"/>
    <w:rsid w:val="00AC7824"/>
    <w:rsid w:val="00AC7A9D"/>
    <w:rsid w:val="00AD1BEB"/>
    <w:rsid w:val="00AD4179"/>
    <w:rsid w:val="00AD5629"/>
    <w:rsid w:val="00AD5893"/>
    <w:rsid w:val="00AD6B57"/>
    <w:rsid w:val="00AE2231"/>
    <w:rsid w:val="00AE28C3"/>
    <w:rsid w:val="00AE2ECA"/>
    <w:rsid w:val="00AE4039"/>
    <w:rsid w:val="00AE444E"/>
    <w:rsid w:val="00AE7FF1"/>
    <w:rsid w:val="00AF100F"/>
    <w:rsid w:val="00AF4BAA"/>
    <w:rsid w:val="00B00626"/>
    <w:rsid w:val="00B00A75"/>
    <w:rsid w:val="00B00AA4"/>
    <w:rsid w:val="00B077AD"/>
    <w:rsid w:val="00B106F8"/>
    <w:rsid w:val="00B11173"/>
    <w:rsid w:val="00B11767"/>
    <w:rsid w:val="00B1540B"/>
    <w:rsid w:val="00B23A74"/>
    <w:rsid w:val="00B243FA"/>
    <w:rsid w:val="00B25EE6"/>
    <w:rsid w:val="00B30EB5"/>
    <w:rsid w:val="00B316A5"/>
    <w:rsid w:val="00B319A0"/>
    <w:rsid w:val="00B329BE"/>
    <w:rsid w:val="00B34796"/>
    <w:rsid w:val="00B35B26"/>
    <w:rsid w:val="00B404C8"/>
    <w:rsid w:val="00B437F1"/>
    <w:rsid w:val="00B43E11"/>
    <w:rsid w:val="00B45361"/>
    <w:rsid w:val="00B5004D"/>
    <w:rsid w:val="00B5098F"/>
    <w:rsid w:val="00B50EE2"/>
    <w:rsid w:val="00B523F8"/>
    <w:rsid w:val="00B5385A"/>
    <w:rsid w:val="00B54479"/>
    <w:rsid w:val="00B5762C"/>
    <w:rsid w:val="00B60400"/>
    <w:rsid w:val="00B6066B"/>
    <w:rsid w:val="00B66E6E"/>
    <w:rsid w:val="00B70018"/>
    <w:rsid w:val="00B71F85"/>
    <w:rsid w:val="00B815EA"/>
    <w:rsid w:val="00B860DB"/>
    <w:rsid w:val="00B87D66"/>
    <w:rsid w:val="00B90274"/>
    <w:rsid w:val="00B940C1"/>
    <w:rsid w:val="00B96AA9"/>
    <w:rsid w:val="00B9706A"/>
    <w:rsid w:val="00BA1082"/>
    <w:rsid w:val="00BA417A"/>
    <w:rsid w:val="00BA79FE"/>
    <w:rsid w:val="00BA7EF9"/>
    <w:rsid w:val="00BB4DFC"/>
    <w:rsid w:val="00BB5AE9"/>
    <w:rsid w:val="00BC232B"/>
    <w:rsid w:val="00BC3999"/>
    <w:rsid w:val="00BC4A3E"/>
    <w:rsid w:val="00BC4A5C"/>
    <w:rsid w:val="00BD0BCC"/>
    <w:rsid w:val="00BD0E49"/>
    <w:rsid w:val="00BD1DDE"/>
    <w:rsid w:val="00BD2429"/>
    <w:rsid w:val="00BD548D"/>
    <w:rsid w:val="00BD592F"/>
    <w:rsid w:val="00BD606A"/>
    <w:rsid w:val="00BE1352"/>
    <w:rsid w:val="00BE2AE4"/>
    <w:rsid w:val="00BE32FA"/>
    <w:rsid w:val="00BE7300"/>
    <w:rsid w:val="00BE7A3E"/>
    <w:rsid w:val="00BF1552"/>
    <w:rsid w:val="00BF242B"/>
    <w:rsid w:val="00BF6A76"/>
    <w:rsid w:val="00C02803"/>
    <w:rsid w:val="00C048D0"/>
    <w:rsid w:val="00C06F9E"/>
    <w:rsid w:val="00C07CCF"/>
    <w:rsid w:val="00C1009C"/>
    <w:rsid w:val="00C10BBE"/>
    <w:rsid w:val="00C134D3"/>
    <w:rsid w:val="00C14E6B"/>
    <w:rsid w:val="00C15717"/>
    <w:rsid w:val="00C161FB"/>
    <w:rsid w:val="00C170CB"/>
    <w:rsid w:val="00C2003F"/>
    <w:rsid w:val="00C223D9"/>
    <w:rsid w:val="00C226D8"/>
    <w:rsid w:val="00C2523B"/>
    <w:rsid w:val="00C25BC8"/>
    <w:rsid w:val="00C27C21"/>
    <w:rsid w:val="00C30132"/>
    <w:rsid w:val="00C308A6"/>
    <w:rsid w:val="00C31E7B"/>
    <w:rsid w:val="00C33562"/>
    <w:rsid w:val="00C35BAC"/>
    <w:rsid w:val="00C361BF"/>
    <w:rsid w:val="00C41A73"/>
    <w:rsid w:val="00C4589B"/>
    <w:rsid w:val="00C45927"/>
    <w:rsid w:val="00C45FFD"/>
    <w:rsid w:val="00C46F26"/>
    <w:rsid w:val="00C52CC0"/>
    <w:rsid w:val="00C5407C"/>
    <w:rsid w:val="00C55259"/>
    <w:rsid w:val="00C56EE7"/>
    <w:rsid w:val="00C601D1"/>
    <w:rsid w:val="00C607D2"/>
    <w:rsid w:val="00C60B97"/>
    <w:rsid w:val="00C62AD3"/>
    <w:rsid w:val="00C631A4"/>
    <w:rsid w:val="00C645EC"/>
    <w:rsid w:val="00C64842"/>
    <w:rsid w:val="00C65359"/>
    <w:rsid w:val="00C66B86"/>
    <w:rsid w:val="00C6752A"/>
    <w:rsid w:val="00C67DE8"/>
    <w:rsid w:val="00C70CBB"/>
    <w:rsid w:val="00C7333B"/>
    <w:rsid w:val="00C74C16"/>
    <w:rsid w:val="00C77607"/>
    <w:rsid w:val="00C827DF"/>
    <w:rsid w:val="00C82CB3"/>
    <w:rsid w:val="00C83BF8"/>
    <w:rsid w:val="00C83F38"/>
    <w:rsid w:val="00C84AC5"/>
    <w:rsid w:val="00C85823"/>
    <w:rsid w:val="00C96070"/>
    <w:rsid w:val="00C96738"/>
    <w:rsid w:val="00C97142"/>
    <w:rsid w:val="00CA09C3"/>
    <w:rsid w:val="00CA1C8F"/>
    <w:rsid w:val="00CA2546"/>
    <w:rsid w:val="00CA489D"/>
    <w:rsid w:val="00CA4C65"/>
    <w:rsid w:val="00CA54B0"/>
    <w:rsid w:val="00CB08CC"/>
    <w:rsid w:val="00CB1A41"/>
    <w:rsid w:val="00CB1FDD"/>
    <w:rsid w:val="00CB3228"/>
    <w:rsid w:val="00CB5ECA"/>
    <w:rsid w:val="00CB6065"/>
    <w:rsid w:val="00CC0FBD"/>
    <w:rsid w:val="00CC2A39"/>
    <w:rsid w:val="00CC308F"/>
    <w:rsid w:val="00CC7977"/>
    <w:rsid w:val="00CD05FC"/>
    <w:rsid w:val="00CD7881"/>
    <w:rsid w:val="00CE2466"/>
    <w:rsid w:val="00CE4663"/>
    <w:rsid w:val="00CE482E"/>
    <w:rsid w:val="00CE5591"/>
    <w:rsid w:val="00CE7DA3"/>
    <w:rsid w:val="00CF1C3A"/>
    <w:rsid w:val="00D05146"/>
    <w:rsid w:val="00D05BA4"/>
    <w:rsid w:val="00D11F98"/>
    <w:rsid w:val="00D11FA1"/>
    <w:rsid w:val="00D12881"/>
    <w:rsid w:val="00D1658E"/>
    <w:rsid w:val="00D167C3"/>
    <w:rsid w:val="00D1697B"/>
    <w:rsid w:val="00D17878"/>
    <w:rsid w:val="00D21068"/>
    <w:rsid w:val="00D22635"/>
    <w:rsid w:val="00D24716"/>
    <w:rsid w:val="00D26264"/>
    <w:rsid w:val="00D265E9"/>
    <w:rsid w:val="00D27B9C"/>
    <w:rsid w:val="00D30EA1"/>
    <w:rsid w:val="00D353E4"/>
    <w:rsid w:val="00D40334"/>
    <w:rsid w:val="00D423E8"/>
    <w:rsid w:val="00D42C8B"/>
    <w:rsid w:val="00D44998"/>
    <w:rsid w:val="00D46E18"/>
    <w:rsid w:val="00D46F15"/>
    <w:rsid w:val="00D46FD4"/>
    <w:rsid w:val="00D517E5"/>
    <w:rsid w:val="00D52E39"/>
    <w:rsid w:val="00D53C32"/>
    <w:rsid w:val="00D55752"/>
    <w:rsid w:val="00D56E5E"/>
    <w:rsid w:val="00D640E4"/>
    <w:rsid w:val="00D6543C"/>
    <w:rsid w:val="00D66017"/>
    <w:rsid w:val="00D6602C"/>
    <w:rsid w:val="00D7399B"/>
    <w:rsid w:val="00D74C43"/>
    <w:rsid w:val="00D75833"/>
    <w:rsid w:val="00D75A79"/>
    <w:rsid w:val="00D763BA"/>
    <w:rsid w:val="00D812CD"/>
    <w:rsid w:val="00D82BA6"/>
    <w:rsid w:val="00D8382A"/>
    <w:rsid w:val="00D907F1"/>
    <w:rsid w:val="00D91625"/>
    <w:rsid w:val="00D919DD"/>
    <w:rsid w:val="00D94BAF"/>
    <w:rsid w:val="00D97A7C"/>
    <w:rsid w:val="00D97AF7"/>
    <w:rsid w:val="00DA0DD6"/>
    <w:rsid w:val="00DA0E1A"/>
    <w:rsid w:val="00DA1D4A"/>
    <w:rsid w:val="00DA5CC0"/>
    <w:rsid w:val="00DA72AD"/>
    <w:rsid w:val="00DB0994"/>
    <w:rsid w:val="00DB140B"/>
    <w:rsid w:val="00DB2371"/>
    <w:rsid w:val="00DB38BB"/>
    <w:rsid w:val="00DB447A"/>
    <w:rsid w:val="00DB4A60"/>
    <w:rsid w:val="00DB559F"/>
    <w:rsid w:val="00DB60CE"/>
    <w:rsid w:val="00DB7400"/>
    <w:rsid w:val="00DC02D6"/>
    <w:rsid w:val="00DC1788"/>
    <w:rsid w:val="00DC1A6D"/>
    <w:rsid w:val="00DC1F57"/>
    <w:rsid w:val="00DC33E3"/>
    <w:rsid w:val="00DC46EE"/>
    <w:rsid w:val="00DC5198"/>
    <w:rsid w:val="00DC68A5"/>
    <w:rsid w:val="00DC78FF"/>
    <w:rsid w:val="00DD0FE1"/>
    <w:rsid w:val="00DD3B77"/>
    <w:rsid w:val="00DD52A5"/>
    <w:rsid w:val="00DD772A"/>
    <w:rsid w:val="00DE0737"/>
    <w:rsid w:val="00DE6356"/>
    <w:rsid w:val="00DE77C0"/>
    <w:rsid w:val="00DF6168"/>
    <w:rsid w:val="00E03A66"/>
    <w:rsid w:val="00E0542E"/>
    <w:rsid w:val="00E0591F"/>
    <w:rsid w:val="00E06217"/>
    <w:rsid w:val="00E065C1"/>
    <w:rsid w:val="00E10050"/>
    <w:rsid w:val="00E1019D"/>
    <w:rsid w:val="00E1479C"/>
    <w:rsid w:val="00E148E4"/>
    <w:rsid w:val="00E22C34"/>
    <w:rsid w:val="00E24003"/>
    <w:rsid w:val="00E26720"/>
    <w:rsid w:val="00E2786D"/>
    <w:rsid w:val="00E300C9"/>
    <w:rsid w:val="00E33BA5"/>
    <w:rsid w:val="00E42360"/>
    <w:rsid w:val="00E45328"/>
    <w:rsid w:val="00E456AD"/>
    <w:rsid w:val="00E508C4"/>
    <w:rsid w:val="00E54EE3"/>
    <w:rsid w:val="00E57073"/>
    <w:rsid w:val="00E600D9"/>
    <w:rsid w:val="00E60139"/>
    <w:rsid w:val="00E62C3B"/>
    <w:rsid w:val="00E63836"/>
    <w:rsid w:val="00E67AC8"/>
    <w:rsid w:val="00E67FFB"/>
    <w:rsid w:val="00E70E00"/>
    <w:rsid w:val="00E711D4"/>
    <w:rsid w:val="00E73BE6"/>
    <w:rsid w:val="00E757E8"/>
    <w:rsid w:val="00E82205"/>
    <w:rsid w:val="00E8230B"/>
    <w:rsid w:val="00E832C1"/>
    <w:rsid w:val="00E86E5F"/>
    <w:rsid w:val="00EA0C88"/>
    <w:rsid w:val="00EA33DB"/>
    <w:rsid w:val="00EA3722"/>
    <w:rsid w:val="00EA6A90"/>
    <w:rsid w:val="00EB0BD7"/>
    <w:rsid w:val="00EB2448"/>
    <w:rsid w:val="00EB3407"/>
    <w:rsid w:val="00EB56A6"/>
    <w:rsid w:val="00EB7353"/>
    <w:rsid w:val="00EB796C"/>
    <w:rsid w:val="00EC0871"/>
    <w:rsid w:val="00EC2C5A"/>
    <w:rsid w:val="00EC3A7A"/>
    <w:rsid w:val="00EC52EC"/>
    <w:rsid w:val="00EC66D9"/>
    <w:rsid w:val="00EC698A"/>
    <w:rsid w:val="00ED1965"/>
    <w:rsid w:val="00ED2C12"/>
    <w:rsid w:val="00ED5156"/>
    <w:rsid w:val="00ED7359"/>
    <w:rsid w:val="00EE09F9"/>
    <w:rsid w:val="00EE101A"/>
    <w:rsid w:val="00EE7D4F"/>
    <w:rsid w:val="00EF0D62"/>
    <w:rsid w:val="00EF2109"/>
    <w:rsid w:val="00F0018E"/>
    <w:rsid w:val="00F00703"/>
    <w:rsid w:val="00F01EF8"/>
    <w:rsid w:val="00F02B8C"/>
    <w:rsid w:val="00F0653D"/>
    <w:rsid w:val="00F06CF5"/>
    <w:rsid w:val="00F1420E"/>
    <w:rsid w:val="00F14EBC"/>
    <w:rsid w:val="00F15189"/>
    <w:rsid w:val="00F161FC"/>
    <w:rsid w:val="00F24134"/>
    <w:rsid w:val="00F2743F"/>
    <w:rsid w:val="00F30BE2"/>
    <w:rsid w:val="00F33657"/>
    <w:rsid w:val="00F35CC6"/>
    <w:rsid w:val="00F41C37"/>
    <w:rsid w:val="00F41CDC"/>
    <w:rsid w:val="00F43728"/>
    <w:rsid w:val="00F50F2C"/>
    <w:rsid w:val="00F5649C"/>
    <w:rsid w:val="00F56A4D"/>
    <w:rsid w:val="00F578EA"/>
    <w:rsid w:val="00F605AD"/>
    <w:rsid w:val="00F60832"/>
    <w:rsid w:val="00F614AB"/>
    <w:rsid w:val="00F62034"/>
    <w:rsid w:val="00F63223"/>
    <w:rsid w:val="00F64720"/>
    <w:rsid w:val="00F65683"/>
    <w:rsid w:val="00F665FB"/>
    <w:rsid w:val="00F67D97"/>
    <w:rsid w:val="00F703AB"/>
    <w:rsid w:val="00F72137"/>
    <w:rsid w:val="00F72DEE"/>
    <w:rsid w:val="00F75A64"/>
    <w:rsid w:val="00F77267"/>
    <w:rsid w:val="00F80AE1"/>
    <w:rsid w:val="00F82AA4"/>
    <w:rsid w:val="00F82E80"/>
    <w:rsid w:val="00F84C98"/>
    <w:rsid w:val="00F87FA6"/>
    <w:rsid w:val="00F934A0"/>
    <w:rsid w:val="00F9563E"/>
    <w:rsid w:val="00F95EC4"/>
    <w:rsid w:val="00F96B86"/>
    <w:rsid w:val="00F97276"/>
    <w:rsid w:val="00FA0473"/>
    <w:rsid w:val="00FA2B89"/>
    <w:rsid w:val="00FA4B94"/>
    <w:rsid w:val="00FA544F"/>
    <w:rsid w:val="00FA7FA2"/>
    <w:rsid w:val="00FB34A8"/>
    <w:rsid w:val="00FB39A6"/>
    <w:rsid w:val="00FB501C"/>
    <w:rsid w:val="00FB5381"/>
    <w:rsid w:val="00FB5C5C"/>
    <w:rsid w:val="00FB72B8"/>
    <w:rsid w:val="00FC0244"/>
    <w:rsid w:val="00FC0F1A"/>
    <w:rsid w:val="00FC3FC7"/>
    <w:rsid w:val="00FD6DA6"/>
    <w:rsid w:val="00FD7F58"/>
    <w:rsid w:val="00FE1715"/>
    <w:rsid w:val="00FE182D"/>
    <w:rsid w:val="00FE2A7F"/>
    <w:rsid w:val="00FE34DB"/>
    <w:rsid w:val="00FE3579"/>
    <w:rsid w:val="00FE3D62"/>
    <w:rsid w:val="00FE3F3F"/>
    <w:rsid w:val="00FE5A89"/>
    <w:rsid w:val="00FE5EE5"/>
    <w:rsid w:val="00FE653A"/>
    <w:rsid w:val="00FE6F60"/>
    <w:rsid w:val="00FF02E8"/>
    <w:rsid w:val="00FF1481"/>
    <w:rsid w:val="00FF495D"/>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7DB367"/>
  <w15:chartTrackingRefBased/>
  <w15:docId w15:val="{CF85E1FF-05CC-DB4E-BA5D-C1F1CEE1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ko-K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AB"/>
    <w:pPr>
      <w:ind w:firstLine="284"/>
      <w:jc w:val="both"/>
    </w:pPr>
    <w:rPr>
      <w:rFonts w:ascii="Times New Roman" w:eastAsia="Batang" w:hAnsi="Times New Roman" w:cs="Arial"/>
      <w:sz w:val="24"/>
      <w:szCs w:val="18"/>
      <w:lang w:val="id-ID" w:eastAsia="en-US"/>
    </w:rPr>
  </w:style>
  <w:style w:type="paragraph" w:styleId="Heading1">
    <w:name w:val="heading 1"/>
    <w:basedOn w:val="Normal"/>
    <w:next w:val="Normal"/>
    <w:link w:val="Heading1Char"/>
    <w:semiHidden/>
    <w:locked/>
    <w:rsid w:val="00450A5E"/>
    <w:pPr>
      <w:keepNext/>
      <w:spacing w:before="240" w:after="60"/>
      <w:outlineLvl w:val="0"/>
    </w:pPr>
    <w:rPr>
      <w:rFonts w:ascii="Cambria" w:eastAsia="Times New Roman" w:hAnsi="Cambria" w:cs="Times New Roman"/>
      <w:b/>
      <w:bCs/>
      <w:kern w:val="32"/>
      <w:sz w:val="32"/>
      <w:szCs w:val="32"/>
      <w:lang w:eastAsia="x-none"/>
    </w:rPr>
  </w:style>
  <w:style w:type="paragraph" w:styleId="Heading2">
    <w:name w:val="heading 2"/>
    <w:basedOn w:val="Normal"/>
    <w:next w:val="Normal"/>
    <w:link w:val="Heading2Char"/>
    <w:semiHidden/>
    <w:locked/>
    <w:rsid w:val="00354750"/>
    <w:pPr>
      <w:keepNext/>
      <w:spacing w:line="480" w:lineRule="auto"/>
      <w:ind w:firstLine="0"/>
      <w:jc w:val="center"/>
      <w:outlineLvl w:val="1"/>
    </w:pPr>
    <w:rPr>
      <w:rFonts w:eastAsia="Times New Roman" w:cs="Times New Roman"/>
      <w:sz w:val="28"/>
      <w:szCs w:val="24"/>
      <w:lang w:val="en-US" w:eastAsia="zh-CN"/>
    </w:rPr>
  </w:style>
  <w:style w:type="paragraph" w:styleId="Heading3">
    <w:name w:val="heading 3"/>
    <w:basedOn w:val="Normal"/>
    <w:link w:val="Heading3Char"/>
    <w:uiPriority w:val="9"/>
    <w:rsid w:val="008F0DF3"/>
    <w:pPr>
      <w:spacing w:before="100" w:beforeAutospacing="1" w:after="100" w:afterAutospacing="1"/>
      <w:ind w:firstLine="0"/>
      <w:jc w:val="left"/>
      <w:outlineLvl w:val="2"/>
    </w:pPr>
    <w:rPr>
      <w:rFonts w:eastAsia="Calibri" w:cs="Times New Roman"/>
      <w:b/>
      <w:bCs/>
      <w:sz w:val="27"/>
      <w:szCs w:val="27"/>
      <w:lang w:val="x-none" w:eastAsia="x-none"/>
    </w:rPr>
  </w:style>
  <w:style w:type="paragraph" w:styleId="Heading4">
    <w:name w:val="heading 4"/>
    <w:basedOn w:val="Normal"/>
    <w:next w:val="Normal"/>
    <w:link w:val="Heading4Char"/>
    <w:uiPriority w:val="9"/>
    <w:locked/>
    <w:rsid w:val="00354750"/>
    <w:pPr>
      <w:keepNext/>
      <w:keepLines/>
      <w:spacing w:before="200"/>
      <w:outlineLvl w:val="3"/>
    </w:pPr>
    <w:rPr>
      <w:rFonts w:ascii="Cambria" w:eastAsia="Calibri" w:hAnsi="Cambria" w:cs="Times New Roman"/>
      <w:b/>
      <w:i/>
      <w:color w:val="4F81BD"/>
      <w:sz w:val="18"/>
      <w:szCs w:val="20"/>
      <w:lang w:val="x-none"/>
    </w:rPr>
  </w:style>
  <w:style w:type="paragraph" w:styleId="Heading5">
    <w:name w:val="heading 5"/>
    <w:basedOn w:val="Normal"/>
    <w:next w:val="Normal"/>
    <w:link w:val="Heading5Char"/>
    <w:semiHidden/>
    <w:locked/>
    <w:rsid w:val="00354750"/>
    <w:pPr>
      <w:keepNext/>
      <w:spacing w:line="360" w:lineRule="auto"/>
      <w:ind w:right="-38" w:firstLine="0"/>
      <w:jc w:val="left"/>
      <w:outlineLvl w:val="4"/>
    </w:pPr>
    <w:rPr>
      <w:rFonts w:eastAsia="SimSun" w:cs="Times New Roman"/>
      <w:bCs/>
      <w:sz w:val="32"/>
      <w:szCs w:val="32"/>
      <w:lang w:val="en-US"/>
    </w:rPr>
  </w:style>
  <w:style w:type="paragraph" w:styleId="Heading6">
    <w:name w:val="heading 6"/>
    <w:basedOn w:val="Normal"/>
    <w:next w:val="Normal"/>
    <w:link w:val="Heading6Char"/>
    <w:semiHidden/>
    <w:locked/>
    <w:rsid w:val="00354750"/>
    <w:pPr>
      <w:spacing w:before="240" w:after="60"/>
      <w:ind w:firstLine="0"/>
      <w:jc w:val="left"/>
      <w:outlineLvl w:val="5"/>
    </w:pPr>
    <w:rPr>
      <w:rFonts w:eastAsia="SimSun" w:cs="Times New Roman"/>
      <w:b/>
      <w:bCs/>
      <w:sz w:val="22"/>
      <w:szCs w:val="22"/>
      <w:lang w:val="en-US"/>
    </w:rPr>
  </w:style>
  <w:style w:type="paragraph" w:styleId="Heading7">
    <w:name w:val="heading 7"/>
    <w:basedOn w:val="Normal"/>
    <w:next w:val="Normal"/>
    <w:link w:val="Heading7Char"/>
    <w:semiHidden/>
    <w:locked/>
    <w:rsid w:val="00354750"/>
    <w:pPr>
      <w:keepNext/>
      <w:ind w:firstLine="0"/>
      <w:outlineLvl w:val="6"/>
    </w:pPr>
    <w:rPr>
      <w:rFonts w:eastAsia="SimSun" w:cs="Times New Roman"/>
      <w:b/>
      <w:bCs/>
      <w:szCs w:val="24"/>
      <w:lang w:val="en-US"/>
    </w:rPr>
  </w:style>
  <w:style w:type="paragraph" w:styleId="Heading8">
    <w:name w:val="heading 8"/>
    <w:basedOn w:val="Normal"/>
    <w:next w:val="Normal"/>
    <w:link w:val="Heading8Char"/>
    <w:semiHidden/>
    <w:locked/>
    <w:rsid w:val="00354750"/>
    <w:pPr>
      <w:keepNext/>
      <w:spacing w:line="360" w:lineRule="auto"/>
      <w:ind w:firstLine="0"/>
      <w:jc w:val="lowKashida"/>
      <w:outlineLvl w:val="7"/>
    </w:pPr>
    <w:rPr>
      <w:rFonts w:eastAsia="Times New Roman" w:cs="Times New Roman"/>
      <w:szCs w:val="24"/>
      <w:lang w:val="en-US" w:eastAsia="zh-TW"/>
    </w:rPr>
  </w:style>
  <w:style w:type="paragraph" w:styleId="Heading9">
    <w:name w:val="heading 9"/>
    <w:basedOn w:val="Normal"/>
    <w:next w:val="Normal"/>
    <w:link w:val="Heading9Char"/>
    <w:semiHidden/>
    <w:locked/>
    <w:rsid w:val="00354750"/>
    <w:pPr>
      <w:keepNext/>
      <w:widowControl w:val="0"/>
      <w:tabs>
        <w:tab w:val="center" w:pos="4512"/>
      </w:tabs>
      <w:suppressAutoHyphens/>
      <w:ind w:firstLine="0"/>
      <w:jc w:val="center"/>
      <w:outlineLvl w:val="8"/>
    </w:pPr>
    <w:rPr>
      <w:rFonts w:eastAsia="MingLiU" w:cs="Times New Roman"/>
      <w:b/>
      <w:spacing w:val="-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5F4AB4"/>
    <w:rPr>
      <w:rFonts w:ascii="Cambria" w:eastAsia="Times New Roman" w:hAnsi="Cambria"/>
      <w:b/>
      <w:bCs/>
      <w:kern w:val="32"/>
      <w:sz w:val="32"/>
      <w:szCs w:val="32"/>
      <w:lang w:val="id-ID" w:eastAsia="x-none"/>
    </w:rPr>
  </w:style>
  <w:style w:type="character" w:customStyle="1" w:styleId="Heading3Char">
    <w:name w:val="Heading 3 Char"/>
    <w:link w:val="Heading3"/>
    <w:uiPriority w:val="9"/>
    <w:locked/>
    <w:rsid w:val="008F0DF3"/>
    <w:rPr>
      <w:rFonts w:ascii="Times New Roman" w:hAnsi="Times New Roman" w:cs="Times New Roman"/>
      <w:b/>
      <w:bCs/>
      <w:sz w:val="27"/>
      <w:szCs w:val="27"/>
    </w:rPr>
  </w:style>
  <w:style w:type="paragraph" w:customStyle="1" w:styleId="judul">
    <w:name w:val="judul"/>
    <w:basedOn w:val="Normal"/>
    <w:next w:val="Normal"/>
    <w:link w:val="judulChar"/>
    <w:uiPriority w:val="99"/>
    <w:semiHidden/>
    <w:rsid w:val="00836EF6"/>
    <w:pPr>
      <w:ind w:firstLine="0"/>
      <w:jc w:val="center"/>
    </w:pPr>
    <w:rPr>
      <w:b/>
      <w:bCs/>
      <w:sz w:val="32"/>
      <w:szCs w:val="32"/>
    </w:rPr>
  </w:style>
  <w:style w:type="paragraph" w:customStyle="1" w:styleId="jbd-diterima">
    <w:name w:val="jbd-diterima"/>
    <w:basedOn w:val="Normal"/>
    <w:uiPriority w:val="99"/>
    <w:semiHidden/>
    <w:rsid w:val="009321E9"/>
    <w:pPr>
      <w:widowControl w:val="0"/>
      <w:spacing w:before="240" w:after="480"/>
      <w:ind w:firstLine="0"/>
      <w:jc w:val="center"/>
    </w:pPr>
    <w:rPr>
      <w:sz w:val="16"/>
      <w:szCs w:val="16"/>
    </w:rPr>
  </w:style>
  <w:style w:type="paragraph" w:customStyle="1" w:styleId="pendahul">
    <w:name w:val="pendahul"/>
    <w:basedOn w:val="Pendahul10"/>
    <w:semiHidden/>
    <w:rsid w:val="009321E9"/>
    <w:pPr>
      <w:widowControl w:val="0"/>
      <w:spacing w:before="0"/>
    </w:pPr>
  </w:style>
  <w:style w:type="paragraph" w:customStyle="1" w:styleId="Pendahul10">
    <w:name w:val="Pendahul10"/>
    <w:basedOn w:val="Normal"/>
    <w:semiHidden/>
    <w:rsid w:val="005F4AB4"/>
    <w:pPr>
      <w:keepNext/>
      <w:spacing w:before="480" w:after="240"/>
      <w:ind w:firstLine="0"/>
      <w:jc w:val="center"/>
    </w:pPr>
    <w:rPr>
      <w:b/>
      <w:bCs/>
      <w:caps/>
    </w:rPr>
  </w:style>
  <w:style w:type="paragraph" w:customStyle="1" w:styleId="subjud10">
    <w:name w:val="subjud10"/>
    <w:basedOn w:val="Normal"/>
    <w:semiHidden/>
    <w:rsid w:val="009321E9"/>
    <w:pPr>
      <w:keepNext/>
      <w:spacing w:before="240"/>
      <w:ind w:firstLine="0"/>
      <w:jc w:val="left"/>
    </w:pPr>
    <w:rPr>
      <w:b/>
      <w:iCs/>
      <w:szCs w:val="20"/>
    </w:rPr>
  </w:style>
  <w:style w:type="character" w:styleId="Hyperlink">
    <w:name w:val="Hyperlink"/>
    <w:uiPriority w:val="99"/>
    <w:unhideWhenUsed/>
    <w:rsid w:val="00E67FFB"/>
    <w:rPr>
      <w:color w:val="0000FF"/>
      <w:u w:val="single"/>
    </w:rPr>
  </w:style>
  <w:style w:type="paragraph" w:styleId="NormalWeb">
    <w:name w:val="Normal (Web)"/>
    <w:basedOn w:val="Normal"/>
    <w:uiPriority w:val="99"/>
    <w:semiHidden/>
    <w:rsid w:val="00F30BE2"/>
    <w:pPr>
      <w:spacing w:before="100" w:beforeAutospacing="1" w:after="100" w:afterAutospacing="1"/>
      <w:ind w:firstLine="0"/>
      <w:jc w:val="left"/>
    </w:pPr>
    <w:rPr>
      <w:rFonts w:eastAsia="Times New Roman" w:cs="Times New Roman"/>
      <w:szCs w:val="24"/>
      <w:lang w:val="en-US"/>
    </w:rPr>
  </w:style>
  <w:style w:type="character" w:styleId="CommentReference">
    <w:name w:val="annotation reference"/>
    <w:uiPriority w:val="99"/>
    <w:rsid w:val="00035E3A"/>
    <w:rPr>
      <w:rFonts w:cs="Times New Roman"/>
      <w:sz w:val="16"/>
      <w:szCs w:val="16"/>
    </w:rPr>
  </w:style>
  <w:style w:type="paragraph" w:customStyle="1" w:styleId="jbd-Pendahul">
    <w:name w:val="jbd-Pendahul"/>
    <w:basedOn w:val="Pendahul10"/>
    <w:uiPriority w:val="99"/>
    <w:semiHidden/>
    <w:rsid w:val="009321E9"/>
    <w:pPr>
      <w:spacing w:before="0"/>
    </w:pPr>
    <w:rPr>
      <w:szCs w:val="20"/>
    </w:rPr>
  </w:style>
  <w:style w:type="paragraph" w:styleId="CommentText">
    <w:name w:val="annotation text"/>
    <w:basedOn w:val="Normal"/>
    <w:link w:val="CommentTextChar"/>
    <w:uiPriority w:val="99"/>
    <w:semiHidden/>
    <w:unhideWhenUsed/>
    <w:rsid w:val="00B319A0"/>
    <w:rPr>
      <w:rFonts w:cs="Times New Roman"/>
      <w:szCs w:val="20"/>
      <w:lang w:eastAsia="x-none"/>
    </w:rPr>
  </w:style>
  <w:style w:type="character" w:customStyle="1" w:styleId="CommentTextChar">
    <w:name w:val="Comment Text Char"/>
    <w:link w:val="CommentText"/>
    <w:uiPriority w:val="99"/>
    <w:semiHidden/>
    <w:rsid w:val="00B319A0"/>
    <w:rPr>
      <w:rFonts w:ascii="Times New Roman" w:eastAsia="Batang" w:hAnsi="Times New Roman" w:cs="Arial"/>
      <w:lang w:val="id-ID"/>
    </w:rPr>
  </w:style>
  <w:style w:type="paragraph" w:styleId="CommentSubject">
    <w:name w:val="annotation subject"/>
    <w:basedOn w:val="CommentText"/>
    <w:next w:val="CommentText"/>
    <w:link w:val="CommentSubjectChar"/>
    <w:uiPriority w:val="99"/>
    <w:semiHidden/>
    <w:unhideWhenUsed/>
    <w:rsid w:val="00B319A0"/>
    <w:rPr>
      <w:b/>
      <w:bCs/>
    </w:rPr>
  </w:style>
  <w:style w:type="character" w:customStyle="1" w:styleId="CommentSubjectChar">
    <w:name w:val="Comment Subject Char"/>
    <w:link w:val="CommentSubject"/>
    <w:uiPriority w:val="99"/>
    <w:semiHidden/>
    <w:rsid w:val="00B319A0"/>
    <w:rPr>
      <w:rFonts w:ascii="Times New Roman" w:eastAsia="Batang" w:hAnsi="Times New Roman" w:cs="Arial"/>
      <w:b/>
      <w:bCs/>
      <w:lang w:val="id-ID"/>
    </w:rPr>
  </w:style>
  <w:style w:type="paragraph" w:styleId="BalloonText">
    <w:name w:val="Balloon Text"/>
    <w:basedOn w:val="Normal"/>
    <w:link w:val="BalloonTextChar"/>
    <w:uiPriority w:val="99"/>
    <w:semiHidden/>
    <w:unhideWhenUsed/>
    <w:rsid w:val="00B319A0"/>
    <w:rPr>
      <w:rFonts w:ascii="Tahoma" w:hAnsi="Tahoma" w:cs="Times New Roman"/>
      <w:sz w:val="16"/>
      <w:szCs w:val="16"/>
      <w:lang w:eastAsia="x-none"/>
    </w:rPr>
  </w:style>
  <w:style w:type="table" w:styleId="TableGrid">
    <w:name w:val="Table Grid"/>
    <w:basedOn w:val="TableNormal"/>
    <w:uiPriority w:val="59"/>
    <w:rsid w:val="001A5AC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B319A0"/>
    <w:rPr>
      <w:rFonts w:ascii="Tahoma" w:eastAsia="Batang" w:hAnsi="Tahoma" w:cs="Tahoma"/>
      <w:sz w:val="16"/>
      <w:szCs w:val="16"/>
      <w:lang w:val="id-ID"/>
    </w:rPr>
  </w:style>
  <w:style w:type="paragraph" w:styleId="Header">
    <w:name w:val="header"/>
    <w:basedOn w:val="Normal"/>
    <w:link w:val="HeaderChar"/>
    <w:uiPriority w:val="99"/>
    <w:unhideWhenUsed/>
    <w:rsid w:val="00E600D9"/>
    <w:pPr>
      <w:tabs>
        <w:tab w:val="center" w:pos="4680"/>
        <w:tab w:val="right" w:pos="9360"/>
      </w:tabs>
    </w:pPr>
  </w:style>
  <w:style w:type="character" w:customStyle="1" w:styleId="HeaderChar">
    <w:name w:val="Header Char"/>
    <w:link w:val="Header"/>
    <w:uiPriority w:val="99"/>
    <w:rsid w:val="00E600D9"/>
    <w:rPr>
      <w:rFonts w:ascii="Times New Roman" w:eastAsia="Batang" w:hAnsi="Times New Roman" w:cs="Arial"/>
      <w:szCs w:val="18"/>
      <w:lang w:val="id-ID"/>
    </w:rPr>
  </w:style>
  <w:style w:type="character" w:styleId="PageNumber">
    <w:name w:val="page number"/>
    <w:rsid w:val="001A5AC6"/>
    <w:rPr>
      <w:rFonts w:cs="Times New Roman"/>
    </w:rPr>
  </w:style>
  <w:style w:type="paragraph" w:styleId="Footer">
    <w:name w:val="footer"/>
    <w:basedOn w:val="Normal"/>
    <w:link w:val="FooterChar"/>
    <w:uiPriority w:val="99"/>
    <w:unhideWhenUsed/>
    <w:rsid w:val="00E600D9"/>
    <w:pPr>
      <w:tabs>
        <w:tab w:val="center" w:pos="4680"/>
        <w:tab w:val="right" w:pos="9360"/>
      </w:tabs>
    </w:pPr>
  </w:style>
  <w:style w:type="character" w:customStyle="1" w:styleId="FooterChar">
    <w:name w:val="Footer Char"/>
    <w:link w:val="Footer"/>
    <w:uiPriority w:val="99"/>
    <w:rsid w:val="00E600D9"/>
    <w:rPr>
      <w:rFonts w:ascii="Times New Roman" w:eastAsia="Batang" w:hAnsi="Times New Roman" w:cs="Arial"/>
      <w:szCs w:val="18"/>
      <w:lang w:val="id-ID"/>
    </w:rPr>
  </w:style>
  <w:style w:type="character" w:customStyle="1" w:styleId="UnresolvedMention1">
    <w:name w:val="Unresolved Mention1"/>
    <w:basedOn w:val="DefaultParagraphFont"/>
    <w:uiPriority w:val="99"/>
    <w:semiHidden/>
    <w:unhideWhenUsed/>
    <w:rsid w:val="00B43E11"/>
    <w:rPr>
      <w:color w:val="605E5C"/>
      <w:shd w:val="clear" w:color="auto" w:fill="E1DFDD"/>
    </w:rPr>
  </w:style>
  <w:style w:type="character" w:customStyle="1" w:styleId="hps">
    <w:name w:val="hps"/>
    <w:semiHidden/>
    <w:rsid w:val="001A5AC6"/>
    <w:rPr>
      <w:rFonts w:cs="Times New Roman"/>
    </w:rPr>
  </w:style>
  <w:style w:type="character" w:styleId="Emphasis">
    <w:name w:val="Emphasis"/>
    <w:uiPriority w:val="20"/>
    <w:semiHidden/>
    <w:qFormat/>
    <w:rsid w:val="003F4A8B"/>
    <w:rPr>
      <w:rFonts w:cs="Times New Roman"/>
      <w:i/>
      <w:iCs/>
    </w:rPr>
  </w:style>
  <w:style w:type="character" w:customStyle="1" w:styleId="shorttext">
    <w:name w:val="short_text"/>
    <w:semiHidden/>
    <w:rsid w:val="00D11F98"/>
    <w:rPr>
      <w:rFonts w:cs="Times New Roman"/>
    </w:rPr>
  </w:style>
  <w:style w:type="character" w:customStyle="1" w:styleId="style13">
    <w:name w:val="style13"/>
    <w:uiPriority w:val="99"/>
    <w:semiHidden/>
    <w:rsid w:val="00F63223"/>
    <w:rPr>
      <w:rFonts w:cs="Times New Roman"/>
    </w:rPr>
  </w:style>
  <w:style w:type="character" w:customStyle="1" w:styleId="style14">
    <w:name w:val="style14"/>
    <w:uiPriority w:val="99"/>
    <w:semiHidden/>
    <w:rsid w:val="00F63223"/>
    <w:rPr>
      <w:rFonts w:cs="Times New Roman"/>
    </w:rPr>
  </w:style>
  <w:style w:type="character" w:styleId="Strong">
    <w:name w:val="Strong"/>
    <w:uiPriority w:val="22"/>
    <w:semiHidden/>
    <w:qFormat/>
    <w:rsid w:val="003F4A8B"/>
    <w:rPr>
      <w:rFonts w:cs="Times New Roman"/>
      <w:b/>
      <w:bCs/>
    </w:rPr>
  </w:style>
  <w:style w:type="paragraph" w:customStyle="1" w:styleId="subsubjud10">
    <w:name w:val="subsubjud10"/>
    <w:basedOn w:val="subjud10"/>
    <w:rsid w:val="009321E9"/>
    <w:rPr>
      <w:b w:val="0"/>
      <w:bCs/>
      <w:i/>
      <w:iCs w:val="0"/>
    </w:rPr>
  </w:style>
  <w:style w:type="character" w:customStyle="1" w:styleId="st1">
    <w:name w:val="st1"/>
    <w:basedOn w:val="DefaultParagraphFont"/>
    <w:semiHidden/>
    <w:rsid w:val="009321E9"/>
  </w:style>
  <w:style w:type="character" w:customStyle="1" w:styleId="gt-icon-text">
    <w:name w:val="gt-icon-text"/>
    <w:basedOn w:val="DefaultParagraphFont"/>
    <w:uiPriority w:val="99"/>
    <w:rsid w:val="00F80AE1"/>
  </w:style>
  <w:style w:type="character" w:styleId="PlaceholderText">
    <w:name w:val="Placeholder Text"/>
    <w:uiPriority w:val="99"/>
    <w:semiHidden/>
    <w:rsid w:val="00C5407C"/>
    <w:rPr>
      <w:color w:val="808080"/>
    </w:rPr>
  </w:style>
  <w:style w:type="character" w:styleId="FootnoteReference">
    <w:name w:val="footnote reference"/>
    <w:semiHidden/>
    <w:rsid w:val="00C5407C"/>
    <w:rPr>
      <w:vertAlign w:val="superscript"/>
    </w:rPr>
  </w:style>
  <w:style w:type="character" w:customStyle="1" w:styleId="species">
    <w:name w:val="species"/>
    <w:basedOn w:val="DefaultParagraphFont"/>
    <w:uiPriority w:val="99"/>
    <w:semiHidden/>
    <w:rsid w:val="00C134D3"/>
  </w:style>
  <w:style w:type="character" w:customStyle="1" w:styleId="binomial">
    <w:name w:val="binomial"/>
    <w:basedOn w:val="DefaultParagraphFont"/>
    <w:uiPriority w:val="99"/>
    <w:rsid w:val="00C134D3"/>
  </w:style>
  <w:style w:type="character" w:customStyle="1" w:styleId="editsection">
    <w:name w:val="editsection"/>
    <w:basedOn w:val="DefaultParagraphFont"/>
    <w:semiHidden/>
    <w:rsid w:val="00C134D3"/>
  </w:style>
  <w:style w:type="character" w:customStyle="1" w:styleId="author">
    <w:name w:val="author"/>
    <w:basedOn w:val="DefaultParagraphFont"/>
    <w:uiPriority w:val="99"/>
    <w:rsid w:val="00C134D3"/>
  </w:style>
  <w:style w:type="character" w:customStyle="1" w:styleId="z3988">
    <w:name w:val="z3988"/>
    <w:basedOn w:val="DefaultParagraphFont"/>
    <w:semiHidden/>
    <w:rsid w:val="00C134D3"/>
  </w:style>
  <w:style w:type="character" w:customStyle="1" w:styleId="citation">
    <w:name w:val="citation"/>
    <w:basedOn w:val="DefaultParagraphFont"/>
    <w:semiHidden/>
    <w:rsid w:val="00C134D3"/>
  </w:style>
  <w:style w:type="character" w:customStyle="1" w:styleId="apple-converted-space">
    <w:name w:val="apple-converted-space"/>
    <w:semiHidden/>
    <w:rsid w:val="000833F2"/>
    <w:rPr>
      <w:rFonts w:cs="Times New Roman"/>
    </w:rPr>
  </w:style>
  <w:style w:type="character" w:customStyle="1" w:styleId="apple-style-span">
    <w:name w:val="apple-style-span"/>
    <w:basedOn w:val="DefaultParagraphFont"/>
    <w:semiHidden/>
    <w:rsid w:val="000833F2"/>
  </w:style>
  <w:style w:type="character" w:customStyle="1" w:styleId="abstractChar">
    <w:name w:val="abstract Char"/>
    <w:uiPriority w:val="99"/>
    <w:rsid w:val="000833F2"/>
    <w:rPr>
      <w:rFonts w:eastAsia="SimSun"/>
      <w:lang w:val="en-US" w:eastAsia="zh-CN" w:bidi="ar-SA"/>
    </w:rPr>
  </w:style>
  <w:style w:type="character" w:customStyle="1" w:styleId="ti">
    <w:name w:val="ti"/>
    <w:basedOn w:val="DefaultParagraphFont"/>
    <w:semiHidden/>
    <w:rsid w:val="00D53C32"/>
  </w:style>
  <w:style w:type="character" w:customStyle="1" w:styleId="gsa">
    <w:name w:val="gs_a"/>
    <w:basedOn w:val="DefaultParagraphFont"/>
    <w:uiPriority w:val="99"/>
    <w:rsid w:val="00D53C32"/>
  </w:style>
  <w:style w:type="character" w:customStyle="1" w:styleId="st">
    <w:name w:val="st"/>
    <w:basedOn w:val="DefaultParagraphFont"/>
    <w:semiHidden/>
    <w:rsid w:val="00666217"/>
  </w:style>
  <w:style w:type="character" w:customStyle="1" w:styleId="A0">
    <w:name w:val="A0"/>
    <w:uiPriority w:val="99"/>
    <w:rsid w:val="0005721F"/>
    <w:rPr>
      <w:rFonts w:cs="Calibri"/>
      <w:color w:val="000000"/>
      <w:sz w:val="20"/>
      <w:szCs w:val="20"/>
    </w:rPr>
  </w:style>
  <w:style w:type="character" w:customStyle="1" w:styleId="citationbook">
    <w:name w:val="citation book"/>
    <w:basedOn w:val="DefaultParagraphFont"/>
    <w:uiPriority w:val="99"/>
    <w:rsid w:val="008E638F"/>
  </w:style>
  <w:style w:type="character" w:customStyle="1" w:styleId="Heading2Char">
    <w:name w:val="Heading 2 Char"/>
    <w:link w:val="Heading2"/>
    <w:semiHidden/>
    <w:rsid w:val="005F4AB4"/>
    <w:rPr>
      <w:rFonts w:ascii="Times New Roman" w:eastAsia="Times New Roman" w:hAnsi="Times New Roman"/>
      <w:sz w:val="28"/>
      <w:szCs w:val="24"/>
      <w:lang w:val="en-US" w:eastAsia="zh-CN"/>
    </w:rPr>
  </w:style>
  <w:style w:type="character" w:customStyle="1" w:styleId="Heading4Char">
    <w:name w:val="Heading 4 Char"/>
    <w:link w:val="Heading4"/>
    <w:uiPriority w:val="9"/>
    <w:rsid w:val="00354750"/>
    <w:rPr>
      <w:rFonts w:ascii="Cambria" w:hAnsi="Cambria"/>
      <w:b/>
      <w:i/>
      <w:color w:val="4F81BD"/>
      <w:sz w:val="18"/>
      <w:lang w:eastAsia="en-US"/>
    </w:rPr>
  </w:style>
  <w:style w:type="character" w:customStyle="1" w:styleId="Heading5Char">
    <w:name w:val="Heading 5 Char"/>
    <w:link w:val="Heading5"/>
    <w:semiHidden/>
    <w:rsid w:val="005F4AB4"/>
    <w:rPr>
      <w:rFonts w:ascii="Times New Roman" w:eastAsia="SimSun" w:hAnsi="Times New Roman"/>
      <w:bCs/>
      <w:sz w:val="32"/>
      <w:szCs w:val="32"/>
      <w:lang w:val="en-US" w:eastAsia="en-US"/>
    </w:rPr>
  </w:style>
  <w:style w:type="character" w:customStyle="1" w:styleId="Heading6Char">
    <w:name w:val="Heading 6 Char"/>
    <w:link w:val="Heading6"/>
    <w:semiHidden/>
    <w:rsid w:val="005F4AB4"/>
    <w:rPr>
      <w:rFonts w:ascii="Times New Roman" w:eastAsia="SimSun" w:hAnsi="Times New Roman"/>
      <w:b/>
      <w:bCs/>
      <w:sz w:val="22"/>
      <w:szCs w:val="22"/>
      <w:lang w:val="en-US" w:eastAsia="en-US"/>
    </w:rPr>
  </w:style>
  <w:style w:type="character" w:customStyle="1" w:styleId="Heading7Char">
    <w:name w:val="Heading 7 Char"/>
    <w:link w:val="Heading7"/>
    <w:semiHidden/>
    <w:rsid w:val="005F4AB4"/>
    <w:rPr>
      <w:rFonts w:ascii="Times New Roman" w:eastAsia="SimSun" w:hAnsi="Times New Roman"/>
      <w:b/>
      <w:bCs/>
      <w:sz w:val="24"/>
      <w:szCs w:val="24"/>
      <w:lang w:val="en-US" w:eastAsia="en-US"/>
    </w:rPr>
  </w:style>
  <w:style w:type="character" w:customStyle="1" w:styleId="Heading8Char">
    <w:name w:val="Heading 8 Char"/>
    <w:link w:val="Heading8"/>
    <w:semiHidden/>
    <w:rsid w:val="005F4AB4"/>
    <w:rPr>
      <w:rFonts w:ascii="Times New Roman" w:eastAsia="Times New Roman" w:hAnsi="Times New Roman"/>
      <w:sz w:val="24"/>
      <w:szCs w:val="24"/>
      <w:lang w:val="en-US" w:eastAsia="zh-TW"/>
    </w:rPr>
  </w:style>
  <w:style w:type="character" w:customStyle="1" w:styleId="Heading9Char">
    <w:name w:val="Heading 9 Char"/>
    <w:link w:val="Heading9"/>
    <w:semiHidden/>
    <w:rsid w:val="005F4AB4"/>
    <w:rPr>
      <w:rFonts w:ascii="Times New Roman" w:eastAsia="MingLiU" w:hAnsi="Times New Roman"/>
      <w:b/>
      <w:spacing w:val="-3"/>
      <w:sz w:val="24"/>
      <w:lang w:val="en-GB" w:eastAsia="en-US"/>
    </w:rPr>
  </w:style>
  <w:style w:type="character" w:customStyle="1" w:styleId="PlainTextChar1">
    <w:name w:val="Plain Text Char1"/>
    <w:uiPriority w:val="99"/>
    <w:semiHidden/>
    <w:rsid w:val="00354750"/>
    <w:rPr>
      <w:rFonts w:ascii="Courier New" w:eastAsia="Batang" w:hAnsi="Courier New" w:cs="Courier New"/>
      <w:sz w:val="20"/>
      <w:szCs w:val="20"/>
      <w:lang w:val="id-ID" w:bidi="ar-SA"/>
    </w:rPr>
  </w:style>
  <w:style w:type="character" w:customStyle="1" w:styleId="shorttext1">
    <w:name w:val="short_text1"/>
    <w:semiHidden/>
    <w:rsid w:val="00354750"/>
    <w:rPr>
      <w:sz w:val="26"/>
    </w:rPr>
  </w:style>
  <w:style w:type="paragraph" w:customStyle="1" w:styleId="Equation">
    <w:name w:val="Equation"/>
    <w:basedOn w:val="Normal"/>
    <w:uiPriority w:val="99"/>
    <w:rsid w:val="00354750"/>
    <w:pPr>
      <w:widowControl w:val="0"/>
      <w:tabs>
        <w:tab w:val="right" w:pos="8787"/>
      </w:tabs>
      <w:bidi/>
      <w:spacing w:before="80" w:after="80" w:line="252" w:lineRule="auto"/>
      <w:ind w:hanging="2"/>
      <w:jc w:val="lowKashida"/>
    </w:pPr>
    <w:rPr>
      <w:rFonts w:eastAsia="Times New Roman" w:cs="Zar"/>
      <w:noProof/>
      <w:sz w:val="22"/>
      <w:szCs w:val="26"/>
      <w:lang w:val="en-US" w:bidi="fa-IR"/>
    </w:rPr>
  </w:style>
  <w:style w:type="table" w:customStyle="1" w:styleId="MediumShading11">
    <w:name w:val="Medium Shading 11"/>
    <w:uiPriority w:val="99"/>
    <w:rsid w:val="00354750"/>
    <w:rPr>
      <w:rFonts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54750"/>
    <w:rPr>
      <w:rFonts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54750"/>
    <w:rPr>
      <w:rFonts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54750"/>
    <w:rPr>
      <w:rFonts w:cs="Times New Roman"/>
    </w:rPr>
  </w:style>
  <w:style w:type="character" w:customStyle="1" w:styleId="gt-trans-draggable">
    <w:name w:val="gt-trans-draggable"/>
    <w:uiPriority w:val="99"/>
    <w:rsid w:val="00354750"/>
    <w:rPr>
      <w:rFonts w:cs="Times New Roman"/>
    </w:rPr>
  </w:style>
  <w:style w:type="paragraph" w:styleId="Revision">
    <w:name w:val="Revision"/>
    <w:hidden/>
    <w:uiPriority w:val="99"/>
    <w:rsid w:val="00354750"/>
    <w:rPr>
      <w:rFonts w:cs="Arial"/>
      <w:sz w:val="22"/>
      <w:szCs w:val="22"/>
      <w:lang w:val="en-US" w:eastAsia="en-US"/>
    </w:rPr>
  </w:style>
  <w:style w:type="character" w:styleId="LineNumber">
    <w:name w:val="line number"/>
    <w:uiPriority w:val="99"/>
    <w:semiHidden/>
    <w:rsid w:val="00354750"/>
    <w:rPr>
      <w:rFonts w:cs="Times New Roman"/>
    </w:rPr>
  </w:style>
  <w:style w:type="character" w:customStyle="1" w:styleId="content">
    <w:name w:val="content"/>
    <w:basedOn w:val="DefaultParagraphFont"/>
    <w:uiPriority w:val="99"/>
    <w:rsid w:val="00354750"/>
  </w:style>
  <w:style w:type="character" w:customStyle="1" w:styleId="body">
    <w:name w:val="body"/>
    <w:basedOn w:val="DefaultParagraphFont"/>
    <w:semiHidden/>
    <w:rsid w:val="00354750"/>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54750"/>
  </w:style>
  <w:style w:type="table" w:styleId="TableGrid8">
    <w:name w:val="Table Grid 8"/>
    <w:basedOn w:val="TableNormal"/>
    <w:rsid w:val="00354750"/>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54750"/>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54750"/>
    <w:rPr>
      <w:rFonts w:ascii="Times New Roman" w:eastAsia="SimSu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54750"/>
    <w:rPr>
      <w:rFonts w:ascii="Times New Roman" w:eastAsia="SimSun" w:hAnsi="Times New Roma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54750"/>
    <w:rPr>
      <w:rFonts w:ascii="Times New Roman" w:eastAsia="SimSun" w:hAnsi="Times New Roma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54750"/>
    <w:rPr>
      <w:rFonts w:ascii="Times New Roman" w:eastAsia="SimSun" w:hAnsi="Times New Roma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54750"/>
    <w:rPr>
      <w:rFonts w:ascii="Times New Roman" w:eastAsia="SimSu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semiHidden/>
    <w:rsid w:val="00354750"/>
    <w:rPr>
      <w:rFonts w:eastAsia="SimSun"/>
      <w:b/>
      <w:bCs/>
      <w:sz w:val="32"/>
      <w:szCs w:val="32"/>
      <w:lang w:val="en-US" w:eastAsia="en-US" w:bidi="ar-SA"/>
    </w:rPr>
  </w:style>
  <w:style w:type="character" w:customStyle="1" w:styleId="def">
    <w:name w:val="def"/>
    <w:semiHidden/>
    <w:rsid w:val="00354750"/>
    <w:rPr>
      <w:strike w:val="0"/>
      <w:dstrike w:val="0"/>
      <w:color w:val="9900FF"/>
      <w:u w:val="none"/>
      <w:effect w:val="none"/>
    </w:rPr>
  </w:style>
  <w:style w:type="character" w:customStyle="1" w:styleId="referencelink">
    <w:name w:val="referencelink"/>
    <w:basedOn w:val="DefaultParagraphFont"/>
    <w:semiHidden/>
    <w:rsid w:val="00354750"/>
  </w:style>
  <w:style w:type="character" w:styleId="FollowedHyperlink">
    <w:name w:val="FollowedHyperlink"/>
    <w:semiHidden/>
    <w:rsid w:val="00354750"/>
    <w:rPr>
      <w:color w:val="800080"/>
      <w:u w:val="single"/>
    </w:rPr>
  </w:style>
  <w:style w:type="character" w:styleId="HTMLCite">
    <w:name w:val="HTML Cite"/>
    <w:uiPriority w:val="99"/>
    <w:unhideWhenUsed/>
    <w:rsid w:val="00354750"/>
    <w:rPr>
      <w:i/>
      <w:iCs/>
    </w:rPr>
  </w:style>
  <w:style w:type="character" w:customStyle="1" w:styleId="rightcolumn">
    <w:name w:val="rightcolumn"/>
    <w:basedOn w:val="DefaultParagraphFont"/>
    <w:semiHidden/>
    <w:rsid w:val="00354750"/>
  </w:style>
  <w:style w:type="numbering" w:customStyle="1" w:styleId="NoList1">
    <w:name w:val="No List1"/>
    <w:next w:val="NoList"/>
    <w:semiHidden/>
    <w:unhideWhenUsed/>
    <w:rsid w:val="00354750"/>
  </w:style>
  <w:style w:type="table" w:customStyle="1" w:styleId="TableGrid1">
    <w:name w:val="Table Grid1"/>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54750"/>
  </w:style>
  <w:style w:type="table" w:customStyle="1" w:styleId="TableGrid2">
    <w:name w:val="Table Grid2"/>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54750"/>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54750"/>
  </w:style>
  <w:style w:type="table" w:customStyle="1" w:styleId="TableGrid3">
    <w:name w:val="Table Grid3"/>
    <w:basedOn w:val="TableNormal"/>
    <w:next w:val="TableGrid"/>
    <w:uiPriority w:val="59"/>
    <w:rsid w:val="00354750"/>
    <w:rPr>
      <w:rFonts w:cs="Arial"/>
      <w:lang w:val="en-US" w:eastAsia="en-US"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54750"/>
    <w:rPr>
      <w:rFonts w:cs="Arial"/>
      <w:color w:val="FFFFFF"/>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54750"/>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54750"/>
    <w:rPr>
      <w:rFonts w:cs="Arial"/>
      <w:color w:val="000000"/>
      <w:lang w:val="en-US" w:eastAsia="en-US"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54750"/>
    <w:rPr>
      <w:rFonts w:cs="Arial"/>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ndnoteReference">
    <w:name w:val="endnote reference"/>
    <w:uiPriority w:val="99"/>
    <w:unhideWhenUsed/>
    <w:rsid w:val="00354750"/>
    <w:rPr>
      <w:vertAlign w:val="superscript"/>
    </w:rPr>
  </w:style>
  <w:style w:type="table" w:styleId="LightShading-Accent3">
    <w:name w:val="Light Shading Accent 3"/>
    <w:basedOn w:val="TableNormal"/>
    <w:uiPriority w:val="60"/>
    <w:rsid w:val="00354750"/>
    <w:rPr>
      <w:rFonts w:cs="Arial"/>
      <w:color w:val="76923C"/>
      <w:lang w:val="en-US" w:eastAsia="en-US"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54750"/>
    <w:rPr>
      <w:rFonts w:cs="Arial"/>
      <w:lang w:val="en-US" w:eastAsia="en-US"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54750"/>
    <w:rPr>
      <w:rFonts w:cs="Arial"/>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semiHidden/>
    <w:rsid w:val="00354750"/>
    <w:rPr>
      <w:sz w:val="16"/>
      <w:szCs w:val="16"/>
    </w:rPr>
  </w:style>
  <w:style w:type="character" w:customStyle="1" w:styleId="cssmaroon">
    <w:name w:val="css_maroon"/>
    <w:semiHidden/>
    <w:rsid w:val="00354750"/>
    <w:rPr>
      <w:color w:val="800000"/>
    </w:rPr>
  </w:style>
  <w:style w:type="character" w:customStyle="1" w:styleId="cssauthor">
    <w:name w:val="css_author"/>
    <w:semiHidden/>
    <w:rsid w:val="00354750"/>
    <w:rPr>
      <w:color w:val="800000"/>
    </w:rPr>
  </w:style>
  <w:style w:type="character" w:customStyle="1" w:styleId="pct-rti">
    <w:name w:val="pct-rti"/>
    <w:basedOn w:val="DefaultParagraphFont"/>
    <w:semiHidden/>
    <w:rsid w:val="00354750"/>
  </w:style>
  <w:style w:type="character" w:customStyle="1" w:styleId="bodytext">
    <w:name w:val="bodytext"/>
    <w:basedOn w:val="DefaultParagraphFont"/>
    <w:semiHidden/>
    <w:rsid w:val="00354750"/>
  </w:style>
  <w:style w:type="character" w:customStyle="1" w:styleId="subhead3">
    <w:name w:val="subhead3"/>
    <w:basedOn w:val="DefaultParagraphFont"/>
    <w:semiHidden/>
    <w:rsid w:val="00354750"/>
  </w:style>
  <w:style w:type="character" w:customStyle="1" w:styleId="subhead2">
    <w:name w:val="subhead2"/>
    <w:basedOn w:val="DefaultParagraphFont"/>
    <w:semiHidden/>
    <w:rsid w:val="00354750"/>
  </w:style>
  <w:style w:type="character" w:customStyle="1" w:styleId="toctoggle">
    <w:name w:val="toctoggle"/>
    <w:basedOn w:val="DefaultParagraphFont"/>
    <w:semiHidden/>
    <w:rsid w:val="00354750"/>
  </w:style>
  <w:style w:type="character" w:customStyle="1" w:styleId="grame">
    <w:name w:val="grame"/>
    <w:basedOn w:val="DefaultParagraphFont"/>
    <w:semiHidden/>
    <w:rsid w:val="00354750"/>
  </w:style>
  <w:style w:type="character" w:customStyle="1" w:styleId="HeaderChar1">
    <w:name w:val="Header Char1"/>
    <w:aliases w:val="Char1 Char1"/>
    <w:semiHidden/>
    <w:rsid w:val="00354750"/>
    <w:rPr>
      <w:rFonts w:eastAsia="Times New Roman" w:cs="Arial"/>
      <w:sz w:val="18"/>
      <w:szCs w:val="18"/>
      <w:lang w:val="id-ID"/>
    </w:rPr>
  </w:style>
  <w:style w:type="character" w:customStyle="1" w:styleId="doi">
    <w:name w:val="doi"/>
    <w:basedOn w:val="DefaultParagraphFont"/>
    <w:semiHidden/>
    <w:rsid w:val="00354750"/>
  </w:style>
  <w:style w:type="character" w:customStyle="1" w:styleId="pagination">
    <w:name w:val="pagination"/>
    <w:basedOn w:val="DefaultParagraphFont"/>
    <w:semiHidden/>
    <w:rsid w:val="00354750"/>
  </w:style>
  <w:style w:type="character" w:customStyle="1" w:styleId="printhide">
    <w:name w:val="printhide"/>
    <w:basedOn w:val="DefaultParagraphFont"/>
    <w:semiHidden/>
    <w:rsid w:val="00354750"/>
  </w:style>
  <w:style w:type="character" w:customStyle="1" w:styleId="googqs-tidbit-1">
    <w:name w:val="goog_qs-tidbit-1"/>
    <w:uiPriority w:val="99"/>
    <w:rsid w:val="00354750"/>
    <w:rPr>
      <w:rFonts w:cs="Times New Roman"/>
    </w:rPr>
  </w:style>
  <w:style w:type="character" w:customStyle="1" w:styleId="style31">
    <w:name w:val="style_31"/>
    <w:semiHidden/>
    <w:rsid w:val="00354750"/>
    <w:rPr>
      <w:rFonts w:cs="Times New Roman"/>
      <w:color w:val="000000"/>
      <w:sz w:val="20"/>
      <w:szCs w:val="20"/>
    </w:rPr>
  </w:style>
  <w:style w:type="character" w:customStyle="1" w:styleId="googqs-tidbitgoogqs-tidbit-0">
    <w:name w:val="goog_qs-tidbit goog_qs-tidbit-0"/>
    <w:semiHidden/>
    <w:rsid w:val="00354750"/>
    <w:rPr>
      <w:rFonts w:cs="Times New Roman"/>
    </w:rPr>
  </w:style>
  <w:style w:type="character" w:customStyle="1" w:styleId="ft">
    <w:name w:val="ft"/>
    <w:semiHidden/>
    <w:rsid w:val="00354750"/>
    <w:rPr>
      <w:rFonts w:cs="Times New Roman"/>
    </w:rPr>
  </w:style>
  <w:style w:type="character" w:customStyle="1" w:styleId="herb1">
    <w:name w:val="herb1"/>
    <w:semiHidden/>
    <w:rsid w:val="00354750"/>
    <w:rPr>
      <w:rFonts w:cs="Times New Roman"/>
      <w:color w:val="auto"/>
    </w:rPr>
  </w:style>
  <w:style w:type="character" w:customStyle="1" w:styleId="googqs-tidbitgoogqs-tidbit-1">
    <w:name w:val="goog_qs-tidbit goog_qs-tidbit-1"/>
    <w:semiHidden/>
    <w:rsid w:val="00354750"/>
    <w:rPr>
      <w:rFonts w:cs="Times New Roman"/>
    </w:rPr>
  </w:style>
  <w:style w:type="character" w:customStyle="1" w:styleId="CharacterStyle5">
    <w:name w:val="Character Style 5"/>
    <w:semiHidden/>
    <w:rsid w:val="00354750"/>
    <w:rPr>
      <w:rFonts w:ascii="Arial" w:hAnsi="Arial"/>
      <w:sz w:val="16"/>
    </w:rPr>
  </w:style>
  <w:style w:type="character" w:customStyle="1" w:styleId="text">
    <w:name w:val="text"/>
    <w:basedOn w:val="DefaultParagraphFont"/>
    <w:semiHidden/>
    <w:rsid w:val="00354750"/>
  </w:style>
  <w:style w:type="character" w:customStyle="1" w:styleId="datalink">
    <w:name w:val="datalink"/>
    <w:basedOn w:val="DefaultParagraphFont"/>
    <w:semiHidden/>
    <w:rsid w:val="00354750"/>
  </w:style>
  <w:style w:type="character" w:customStyle="1" w:styleId="topictitle">
    <w:name w:val="topic_title"/>
    <w:basedOn w:val="DefaultParagraphFont"/>
    <w:semiHidden/>
    <w:rsid w:val="00354750"/>
  </w:style>
  <w:style w:type="character" w:customStyle="1" w:styleId="comment">
    <w:name w:val="comment"/>
    <w:basedOn w:val="DefaultParagraphFont"/>
    <w:semiHidden/>
    <w:rsid w:val="00354750"/>
  </w:style>
  <w:style w:type="character" w:customStyle="1" w:styleId="seriestitle">
    <w:name w:val="seriestitle"/>
    <w:basedOn w:val="DefaultParagraphFont"/>
    <w:semiHidden/>
    <w:rsid w:val="00354750"/>
  </w:style>
  <w:style w:type="character" w:customStyle="1" w:styleId="paragraph">
    <w:name w:val="paragraph"/>
    <w:basedOn w:val="DefaultParagraphFont"/>
    <w:semiHidden/>
    <w:rsid w:val="00354750"/>
  </w:style>
  <w:style w:type="character" w:customStyle="1" w:styleId="personname">
    <w:name w:val="person_name"/>
    <w:basedOn w:val="DefaultParagraphFont"/>
    <w:semiHidden/>
    <w:rsid w:val="00354750"/>
  </w:style>
  <w:style w:type="character" w:customStyle="1" w:styleId="CommentSubjectChar1">
    <w:name w:val="Comment Subject Char1"/>
    <w:semiHidden/>
    <w:rsid w:val="009552E9"/>
    <w:rPr>
      <w:rFonts w:ascii="Times New Roman" w:eastAsia="Times New Roman" w:hAnsi="Times New Roman" w:cs="Times New Roman"/>
      <w:b/>
      <w:bCs/>
      <w:sz w:val="20"/>
      <w:szCs w:val="20"/>
      <w:lang w:val="id-ID" w:eastAsia="ja-JP"/>
    </w:rPr>
  </w:style>
  <w:style w:type="character" w:customStyle="1" w:styleId="FooterChar1">
    <w:name w:val="Footer Char1"/>
    <w:semiHidden/>
    <w:rsid w:val="00354750"/>
    <w:rPr>
      <w:rFonts w:eastAsia="Times New Roman" w:cs="Arial"/>
      <w:szCs w:val="18"/>
      <w:lang w:eastAsia="en-US"/>
    </w:rPr>
  </w:style>
  <w:style w:type="character" w:customStyle="1" w:styleId="TitleChar1">
    <w:name w:val="Title Char1"/>
    <w:semiHidden/>
    <w:rsid w:val="00354750"/>
    <w:rPr>
      <w:rFonts w:ascii="Cambria" w:eastAsia="Times New Roman" w:hAnsi="Cambria" w:cs="Times New Roman"/>
      <w:color w:val="17365D"/>
      <w:spacing w:val="5"/>
      <w:kern w:val="28"/>
      <w:sz w:val="52"/>
      <w:szCs w:val="52"/>
      <w:lang w:eastAsia="en-US"/>
    </w:rPr>
  </w:style>
  <w:style w:type="character" w:customStyle="1" w:styleId="BodyText3Char1">
    <w:name w:val="Body Text 3 Char1"/>
    <w:semiHidden/>
    <w:rsid w:val="00354750"/>
    <w:rPr>
      <w:rFonts w:eastAsia="Times New Roman"/>
      <w:sz w:val="22"/>
      <w:szCs w:val="24"/>
      <w:lang w:eastAsia="en-US"/>
    </w:rPr>
  </w:style>
  <w:style w:type="character" w:customStyle="1" w:styleId="BodyTextIndentChar1">
    <w:name w:val="Body Text Indent Char1"/>
    <w:aliases w:val=" Char Char1"/>
    <w:semiHidden/>
    <w:rsid w:val="00354750"/>
    <w:rPr>
      <w:rFonts w:eastAsia="Times New Roman" w:cs="Arial"/>
      <w:sz w:val="24"/>
      <w:szCs w:val="24"/>
      <w:lang w:val="en-GB" w:eastAsia="en-US"/>
    </w:rPr>
  </w:style>
  <w:style w:type="character" w:customStyle="1" w:styleId="BodyText2Char1">
    <w:name w:val="Body Text 2 Char1"/>
    <w:semiHidden/>
    <w:rsid w:val="00354750"/>
    <w:rPr>
      <w:rFonts w:eastAsia="Times New Roman" w:cs="Arial"/>
      <w:szCs w:val="18"/>
      <w:lang w:eastAsia="en-US"/>
    </w:rPr>
  </w:style>
  <w:style w:type="character" w:customStyle="1" w:styleId="BodyTextIndent3Char1">
    <w:name w:val="Body Text Indent 3 Char1"/>
    <w:semiHidden/>
    <w:rsid w:val="00354750"/>
    <w:rPr>
      <w:rFonts w:ascii="Calibri" w:eastAsia="Calibri" w:hAnsi="Calibri"/>
      <w:sz w:val="16"/>
      <w:szCs w:val="16"/>
      <w:lang w:val="en-US" w:eastAsia="en-US"/>
    </w:rPr>
  </w:style>
  <w:style w:type="paragraph" w:styleId="z-TopofForm">
    <w:name w:val="HTML Top of Form"/>
    <w:basedOn w:val="Normal"/>
    <w:next w:val="Normal"/>
    <w:link w:val="z-TopofFormChar"/>
    <w:hidden/>
    <w:rsid w:val="00354750"/>
    <w:pPr>
      <w:pBdr>
        <w:bottom w:val="single" w:sz="6" w:space="1" w:color="auto"/>
      </w:pBdr>
      <w:ind w:firstLine="0"/>
      <w:jc w:val="center"/>
    </w:pPr>
    <w:rPr>
      <w:rFonts w:ascii="Arial" w:eastAsia="Times New Roman" w:hAnsi="Arial" w:cs="Times New Roman"/>
      <w:vanish/>
      <w:sz w:val="16"/>
      <w:szCs w:val="16"/>
      <w:lang w:val="en-US"/>
    </w:rPr>
  </w:style>
  <w:style w:type="character" w:customStyle="1" w:styleId="z-TopofFormChar">
    <w:name w:val="z-Top of Form Char"/>
    <w:link w:val="z-TopofForm"/>
    <w:rsid w:val="00354750"/>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354750"/>
    <w:pPr>
      <w:pBdr>
        <w:top w:val="single" w:sz="6" w:space="1" w:color="auto"/>
      </w:pBdr>
      <w:ind w:firstLine="0"/>
      <w:jc w:val="center"/>
    </w:pPr>
    <w:rPr>
      <w:rFonts w:ascii="Arial" w:eastAsia="Times New Roman" w:hAnsi="Arial" w:cs="Times New Roman"/>
      <w:vanish/>
      <w:sz w:val="16"/>
      <w:szCs w:val="16"/>
      <w:lang w:val="en-US"/>
    </w:rPr>
  </w:style>
  <w:style w:type="character" w:customStyle="1" w:styleId="z-BottomofFormChar">
    <w:name w:val="z-Bottom of Form Char"/>
    <w:link w:val="z-BottomofForm"/>
    <w:rsid w:val="00354750"/>
    <w:rPr>
      <w:rFonts w:ascii="Arial" w:eastAsia="Times New Roman" w:hAnsi="Arial" w:cs="Arial"/>
      <w:vanish/>
      <w:sz w:val="16"/>
      <w:szCs w:val="16"/>
      <w:lang w:val="en-US" w:eastAsia="en-US"/>
    </w:rPr>
  </w:style>
  <w:style w:type="character" w:customStyle="1" w:styleId="BodyTextIndent2Char1">
    <w:name w:val="Body Text Indent 2 Char1"/>
    <w:semiHidden/>
    <w:rsid w:val="00354750"/>
    <w:rPr>
      <w:rFonts w:eastAsia="Times New Roman" w:cs="Arial"/>
      <w:szCs w:val="18"/>
      <w:lang w:eastAsia="en-US"/>
    </w:rPr>
  </w:style>
  <w:style w:type="character" w:customStyle="1" w:styleId="citation-abbreviation2">
    <w:name w:val="citation-abbreviation2"/>
    <w:semiHidden/>
    <w:rsid w:val="00354750"/>
    <w:rPr>
      <w:rFonts w:ascii="Arial" w:hAnsi="Arial" w:cs="Arial" w:hint="default"/>
      <w:sz w:val="18"/>
      <w:szCs w:val="18"/>
    </w:rPr>
  </w:style>
  <w:style w:type="character" w:customStyle="1" w:styleId="citation-publication-date">
    <w:name w:val="citation-publication-date"/>
    <w:semiHidden/>
    <w:rsid w:val="00354750"/>
    <w:rPr>
      <w:rFonts w:ascii="Arial" w:hAnsi="Arial" w:cs="Arial" w:hint="default"/>
      <w:sz w:val="18"/>
      <w:szCs w:val="18"/>
    </w:rPr>
  </w:style>
  <w:style w:type="character" w:customStyle="1" w:styleId="citation-flpages">
    <w:name w:val="citation-flpages"/>
    <w:semiHidden/>
    <w:rsid w:val="00354750"/>
    <w:rPr>
      <w:rFonts w:ascii="Arial" w:hAnsi="Arial" w:cs="Arial" w:hint="default"/>
      <w:sz w:val="18"/>
      <w:szCs w:val="18"/>
    </w:rPr>
  </w:style>
  <w:style w:type="character" w:customStyle="1" w:styleId="citation-issue">
    <w:name w:val="citation-issue"/>
    <w:semiHidden/>
    <w:rsid w:val="00354750"/>
    <w:rPr>
      <w:rFonts w:ascii="Arial" w:hAnsi="Arial" w:cs="Arial" w:hint="default"/>
      <w:sz w:val="18"/>
      <w:szCs w:val="18"/>
    </w:rPr>
  </w:style>
  <w:style w:type="character" w:customStyle="1" w:styleId="citation-volume">
    <w:name w:val="citation-volume"/>
    <w:semiHidden/>
    <w:rsid w:val="00354750"/>
    <w:rPr>
      <w:rFonts w:ascii="Arial" w:hAnsi="Arial" w:cs="Arial" w:hint="default"/>
      <w:sz w:val="18"/>
      <w:szCs w:val="18"/>
    </w:rPr>
  </w:style>
  <w:style w:type="table" w:styleId="TableTheme">
    <w:name w:val="Table Theme"/>
    <w:basedOn w:val="TableNormal"/>
    <w:rsid w:val="00354750"/>
    <w:rPr>
      <w:rFonts w:ascii="Times New Roman" w:eastAsia="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354750"/>
  </w:style>
  <w:style w:type="paragraph" w:customStyle="1" w:styleId="Assuntodecomentrio1">
    <w:name w:val="Assunto de comentário1"/>
    <w:basedOn w:val="Normal"/>
    <w:semiHidden/>
    <w:rsid w:val="009552E9"/>
    <w:rPr>
      <w:rFonts w:eastAsia="SimSun"/>
      <w:b/>
      <w:bCs/>
      <w:lang w:eastAsia="pt-PT"/>
    </w:rPr>
  </w:style>
  <w:style w:type="paragraph" w:customStyle="1" w:styleId="Textodebalo1">
    <w:name w:val="Texto de balão1"/>
    <w:basedOn w:val="Normal"/>
    <w:semiHidden/>
    <w:rsid w:val="00354750"/>
    <w:pPr>
      <w:ind w:firstLine="0"/>
    </w:pPr>
    <w:rPr>
      <w:rFonts w:ascii="Tahoma" w:eastAsia="SimSun" w:hAnsi="Tahoma" w:cs="Tahoma"/>
      <w:sz w:val="16"/>
      <w:szCs w:val="16"/>
      <w:lang w:val="en-US" w:eastAsia="pt-PT"/>
    </w:rPr>
  </w:style>
  <w:style w:type="character" w:customStyle="1" w:styleId="Style1CharChar">
    <w:name w:val="Style1 Char Char"/>
    <w:semiHidden/>
    <w:rsid w:val="00354750"/>
    <w:rPr>
      <w:lang w:val="en-GB" w:eastAsia="en-US" w:bidi="ar-SA"/>
    </w:rPr>
  </w:style>
  <w:style w:type="character" w:customStyle="1" w:styleId="WW8Num2z0">
    <w:name w:val="WW8Num2z0"/>
    <w:semiHidden/>
    <w:rsid w:val="00354750"/>
    <w:rPr>
      <w:rFonts w:ascii="Times New Roman" w:hAnsi="Times New Roman" w:cs="Times New Roman"/>
    </w:rPr>
  </w:style>
  <w:style w:type="character" w:customStyle="1" w:styleId="WW8Num5z0">
    <w:name w:val="WW8Num5z0"/>
    <w:semiHidden/>
    <w:rsid w:val="00354750"/>
    <w:rPr>
      <w:rFonts w:ascii="Symbol" w:hAnsi="Symbol"/>
    </w:rPr>
  </w:style>
  <w:style w:type="character" w:customStyle="1" w:styleId="WW8Num6z0">
    <w:name w:val="WW8Num6z0"/>
    <w:semiHidden/>
    <w:rsid w:val="00354750"/>
    <w:rPr>
      <w:rFonts w:ascii="Symbol" w:hAnsi="Symbol"/>
    </w:rPr>
  </w:style>
  <w:style w:type="character" w:customStyle="1" w:styleId="WW8Num7z0">
    <w:name w:val="WW8Num7z0"/>
    <w:semiHidden/>
    <w:rsid w:val="00354750"/>
    <w:rPr>
      <w:rFonts w:ascii="Symbol" w:hAnsi="Symbol"/>
    </w:rPr>
  </w:style>
  <w:style w:type="character" w:customStyle="1" w:styleId="WW8Num8z0">
    <w:name w:val="WW8Num8z0"/>
    <w:semiHidden/>
    <w:rsid w:val="00354750"/>
    <w:rPr>
      <w:rFonts w:ascii="Symbol" w:hAnsi="Symbol"/>
    </w:rPr>
  </w:style>
  <w:style w:type="character" w:customStyle="1" w:styleId="WW8Num10z0">
    <w:name w:val="WW8Num10z0"/>
    <w:semiHidden/>
    <w:rsid w:val="00354750"/>
    <w:rPr>
      <w:rFonts w:ascii="Symbol" w:hAnsi="Symbol"/>
    </w:rPr>
  </w:style>
  <w:style w:type="character" w:customStyle="1" w:styleId="WW8Num11z0">
    <w:name w:val="WW8Num11z0"/>
    <w:semiHidden/>
    <w:rsid w:val="00354750"/>
    <w:rPr>
      <w:rFonts w:ascii="Times New Roman" w:eastAsia="Times New Roman" w:hAnsi="Times New Roman" w:cs="Times New Roman"/>
    </w:rPr>
  </w:style>
  <w:style w:type="character" w:customStyle="1" w:styleId="WW8Num11z1">
    <w:name w:val="WW8Num11z1"/>
    <w:semiHidden/>
    <w:rsid w:val="00354750"/>
    <w:rPr>
      <w:rFonts w:ascii="Courier New" w:hAnsi="Courier New"/>
    </w:rPr>
  </w:style>
  <w:style w:type="character" w:customStyle="1" w:styleId="WW8Num11z2">
    <w:name w:val="WW8Num11z2"/>
    <w:semiHidden/>
    <w:rsid w:val="00354750"/>
    <w:rPr>
      <w:rFonts w:ascii="Wingdings" w:hAnsi="Wingdings"/>
    </w:rPr>
  </w:style>
  <w:style w:type="character" w:customStyle="1" w:styleId="WW8Num11z3">
    <w:name w:val="WW8Num11z3"/>
    <w:semiHidden/>
    <w:rsid w:val="00354750"/>
    <w:rPr>
      <w:rFonts w:ascii="Symbol" w:hAnsi="Symbol"/>
    </w:rPr>
  </w:style>
  <w:style w:type="character" w:customStyle="1" w:styleId="WW8Num12z0">
    <w:name w:val="WW8Num12z0"/>
    <w:semiHidden/>
    <w:rsid w:val="00354750"/>
    <w:rPr>
      <w:rFonts w:ascii="Times New Roman" w:eastAsia="Times New Roman" w:hAnsi="Times New Roman" w:cs="Times New Roman"/>
    </w:rPr>
  </w:style>
  <w:style w:type="character" w:customStyle="1" w:styleId="WW8Num12z1">
    <w:name w:val="WW8Num12z1"/>
    <w:semiHidden/>
    <w:rsid w:val="00354750"/>
    <w:rPr>
      <w:rFonts w:ascii="Courier New" w:hAnsi="Courier New"/>
    </w:rPr>
  </w:style>
  <w:style w:type="character" w:customStyle="1" w:styleId="WW8Num12z2">
    <w:name w:val="WW8Num12z2"/>
    <w:semiHidden/>
    <w:rsid w:val="00354750"/>
    <w:rPr>
      <w:rFonts w:ascii="Wingdings" w:hAnsi="Wingdings"/>
    </w:rPr>
  </w:style>
  <w:style w:type="character" w:customStyle="1" w:styleId="WW8Num12z3">
    <w:name w:val="WW8Num12z3"/>
    <w:semiHidden/>
    <w:rsid w:val="00354750"/>
    <w:rPr>
      <w:rFonts w:ascii="Symbol" w:hAnsi="Symbol"/>
    </w:rPr>
  </w:style>
  <w:style w:type="character" w:customStyle="1" w:styleId="WW8Num15z0">
    <w:name w:val="WW8Num15z0"/>
    <w:semiHidden/>
    <w:rsid w:val="00354750"/>
    <w:rPr>
      <w:rFonts w:ascii="Times New Roman" w:hAnsi="Times New Roman"/>
    </w:rPr>
  </w:style>
  <w:style w:type="character" w:customStyle="1" w:styleId="WW8Num16z0">
    <w:name w:val="WW8Num16z0"/>
    <w:semiHidden/>
    <w:rsid w:val="00354750"/>
    <w:rPr>
      <w:rFonts w:ascii="Times New Roman" w:eastAsia="Times New Roman" w:hAnsi="Times New Roman" w:cs="Times New Roman"/>
    </w:rPr>
  </w:style>
  <w:style w:type="character" w:customStyle="1" w:styleId="WW8Num16z1">
    <w:name w:val="WW8Num16z1"/>
    <w:semiHidden/>
    <w:rsid w:val="00354750"/>
    <w:rPr>
      <w:rFonts w:ascii="Courier New" w:hAnsi="Courier New"/>
    </w:rPr>
  </w:style>
  <w:style w:type="character" w:customStyle="1" w:styleId="WW8Num16z2">
    <w:name w:val="WW8Num16z2"/>
    <w:semiHidden/>
    <w:rsid w:val="00354750"/>
    <w:rPr>
      <w:rFonts w:ascii="Wingdings" w:hAnsi="Wingdings"/>
    </w:rPr>
  </w:style>
  <w:style w:type="character" w:customStyle="1" w:styleId="WW8Num16z3">
    <w:name w:val="WW8Num16z3"/>
    <w:semiHidden/>
    <w:rsid w:val="00354750"/>
    <w:rPr>
      <w:rFonts w:ascii="Symbol" w:hAnsi="Symbol"/>
    </w:rPr>
  </w:style>
  <w:style w:type="character" w:customStyle="1" w:styleId="Policepardfaut1">
    <w:name w:val="Police par défaut1"/>
    <w:semiHidden/>
    <w:rsid w:val="00354750"/>
  </w:style>
  <w:style w:type="character" w:customStyle="1" w:styleId="MachinecrireHTML1">
    <w:name w:val="Machine à écrire HTML1"/>
    <w:semiHidden/>
    <w:rsid w:val="00354750"/>
    <w:rPr>
      <w:rFonts w:ascii="Courier New" w:eastAsia="Arial Unicode MS" w:hAnsi="Courier New" w:cs="Courier New"/>
      <w:sz w:val="20"/>
      <w:szCs w:val="20"/>
    </w:rPr>
  </w:style>
  <w:style w:type="character" w:customStyle="1" w:styleId="Marquedannotation">
    <w:name w:val="Marque d'annotation"/>
    <w:semiHidden/>
    <w:rsid w:val="00354750"/>
    <w:rPr>
      <w:sz w:val="18"/>
    </w:rPr>
  </w:style>
  <w:style w:type="paragraph" w:customStyle="1" w:styleId="Heading">
    <w:name w:val="Heading"/>
    <w:basedOn w:val="Normal"/>
    <w:next w:val="Normal"/>
    <w:semiHidden/>
    <w:rsid w:val="00354750"/>
    <w:pPr>
      <w:keepNext/>
      <w:suppressAutoHyphens/>
      <w:spacing w:before="240" w:after="120"/>
      <w:ind w:firstLine="0"/>
    </w:pPr>
    <w:rPr>
      <w:rFonts w:ascii="Liberation Sans" w:eastAsia="DejaVu Sans" w:hAnsi="Liberation Sans" w:cs="DejaVu Sans"/>
      <w:sz w:val="28"/>
      <w:szCs w:val="28"/>
      <w:lang w:val="en-GB" w:eastAsia="ar-SA"/>
    </w:rPr>
  </w:style>
  <w:style w:type="character" w:customStyle="1" w:styleId="title1">
    <w:name w:val="title1"/>
    <w:semiHidden/>
    <w:rsid w:val="00354750"/>
    <w:rPr>
      <w:rFonts w:ascii="Times New Roman" w:hAnsi="Times New Roman" w:hint="default"/>
      <w:b/>
      <w:bCs/>
      <w:i/>
      <w:iCs/>
      <w:color w:val="0066CC"/>
      <w:sz w:val="27"/>
      <w:szCs w:val="27"/>
    </w:rPr>
  </w:style>
  <w:style w:type="character" w:customStyle="1" w:styleId="Typewriter">
    <w:name w:val="Typewriter"/>
    <w:semiHidden/>
    <w:rsid w:val="00354750"/>
    <w:rPr>
      <w:rFonts w:ascii="Courier New" w:hAnsi="Courier New" w:cs="SimSun"/>
      <w:szCs w:val="20"/>
    </w:rPr>
  </w:style>
  <w:style w:type="character" w:customStyle="1" w:styleId="texto1a1">
    <w:name w:val="texto1a1"/>
    <w:semiHidden/>
    <w:rsid w:val="00354750"/>
    <w:rPr>
      <w:rFonts w:ascii="Verdana" w:hAnsi="Verdana" w:hint="default"/>
      <w:color w:val="000000"/>
      <w:sz w:val="17"/>
      <w:szCs w:val="17"/>
    </w:rPr>
  </w:style>
  <w:style w:type="table" w:styleId="MediumGrid3-Accent6">
    <w:name w:val="Medium Grid 3 Accent 6"/>
    <w:basedOn w:val="TableNormal"/>
    <w:uiPriority w:val="69"/>
    <w:rsid w:val="00C85823"/>
    <w:rPr>
      <w:rFonts w:cs="Arial"/>
      <w:sz w:val="22"/>
      <w:szCs w:val="22"/>
      <w:lang w:val="en-IN"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C85823"/>
    <w:rPr>
      <w:rFonts w:cs="Arial"/>
      <w:sz w:val="22"/>
      <w:szCs w:val="22"/>
      <w:lang w:val="en-IN"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semiHidden/>
    <w:rsid w:val="001664CE"/>
  </w:style>
  <w:style w:type="character" w:customStyle="1" w:styleId="tnihongohelp">
    <w:name w:val="t_nihongo_help"/>
    <w:basedOn w:val="DefaultParagraphFont"/>
    <w:semiHidden/>
    <w:rsid w:val="001664CE"/>
  </w:style>
  <w:style w:type="character" w:customStyle="1" w:styleId="tnihongoicon">
    <w:name w:val="t_nihongo_icon"/>
    <w:basedOn w:val="DefaultParagraphFont"/>
    <w:semiHidden/>
    <w:rsid w:val="001664CE"/>
  </w:style>
  <w:style w:type="character" w:customStyle="1" w:styleId="look-inside-badge">
    <w:name w:val="look-inside-badge"/>
    <w:basedOn w:val="DefaultParagraphFont"/>
    <w:semiHidden/>
    <w:rsid w:val="001664CE"/>
  </w:style>
  <w:style w:type="character" w:customStyle="1" w:styleId="FootnoteTextChar1">
    <w:name w:val="Footnote Text Char1"/>
    <w:semiHidden/>
    <w:locked/>
    <w:rsid w:val="001664CE"/>
    <w:rPr>
      <w:rFonts w:ascii="Times New Roman" w:hAnsi="Times New Roman" w:cs="Times New Roman" w:hint="default"/>
      <w:sz w:val="20"/>
      <w:szCs w:val="20"/>
    </w:rPr>
  </w:style>
  <w:style w:type="character" w:customStyle="1" w:styleId="CommentTextChar1">
    <w:name w:val="Comment Text Char1"/>
    <w:semiHidden/>
    <w:locked/>
    <w:rsid w:val="001664CE"/>
    <w:rPr>
      <w:rFonts w:ascii="Times New Roman" w:hAnsi="Times New Roman" w:cs="Times New Roman" w:hint="default"/>
      <w:sz w:val="20"/>
      <w:szCs w:val="20"/>
    </w:rPr>
  </w:style>
  <w:style w:type="character" w:customStyle="1" w:styleId="BodyTextChar1">
    <w:name w:val="Body Text Char1"/>
    <w:semiHidden/>
    <w:locked/>
    <w:rsid w:val="001664CE"/>
    <w:rPr>
      <w:rFonts w:ascii="Times New Roman" w:hAnsi="Times New Roman" w:cs="Times New Roman" w:hint="default"/>
      <w:sz w:val="24"/>
      <w:szCs w:val="24"/>
    </w:rPr>
  </w:style>
  <w:style w:type="character" w:customStyle="1" w:styleId="BalloonTextChar1">
    <w:name w:val="Balloon Text Char1"/>
    <w:semiHidden/>
    <w:locked/>
    <w:rsid w:val="001664CE"/>
    <w:rPr>
      <w:rFonts w:ascii="Tahoma" w:hAnsi="Tahoma" w:cs="Tahoma" w:hint="default"/>
      <w:sz w:val="16"/>
      <w:szCs w:val="16"/>
    </w:rPr>
  </w:style>
  <w:style w:type="character" w:customStyle="1" w:styleId="maintext1">
    <w:name w:val="maintext1"/>
    <w:semiHidden/>
    <w:rsid w:val="001664CE"/>
    <w:rPr>
      <w:rFonts w:ascii="Verdana" w:hAnsi="Verdana" w:cs="Times New Roman" w:hint="default"/>
      <w:sz w:val="20"/>
      <w:szCs w:val="20"/>
    </w:rPr>
  </w:style>
  <w:style w:type="character" w:customStyle="1" w:styleId="search1">
    <w:name w:val="search1"/>
    <w:semiHidden/>
    <w:rsid w:val="001664CE"/>
    <w:rPr>
      <w:rFonts w:ascii="Times New Roman" w:hAnsi="Times New Roman" w:cs="Times New Roman" w:hint="default"/>
      <w:color w:val="228622"/>
    </w:rPr>
  </w:style>
  <w:style w:type="character" w:customStyle="1" w:styleId="singlehighlightclasssearchtoken">
    <w:name w:val="single_highlight_class searchtoken"/>
    <w:semiHidden/>
    <w:rsid w:val="001664CE"/>
    <w:rPr>
      <w:rFonts w:ascii="Times New Roman" w:hAnsi="Times New Roman" w:cs="Times New Roman" w:hint="default"/>
    </w:rPr>
  </w:style>
  <w:style w:type="character" w:customStyle="1" w:styleId="CharChar13">
    <w:name w:val="Char Char13"/>
    <w:semiHidden/>
    <w:locked/>
    <w:rsid w:val="001664CE"/>
    <w:rPr>
      <w:rFonts w:ascii="Arial" w:hAnsi="Arial" w:cs="Arial" w:hint="default"/>
      <w:b/>
      <w:bCs/>
      <w:kern w:val="32"/>
      <w:sz w:val="32"/>
      <w:szCs w:val="32"/>
      <w:lang w:val="en-US" w:eastAsia="en-US" w:bidi="ar-SA"/>
    </w:rPr>
  </w:style>
  <w:style w:type="character" w:customStyle="1" w:styleId="CharChar12">
    <w:name w:val="Char Char12"/>
    <w:semiHidden/>
    <w:locked/>
    <w:rsid w:val="001664CE"/>
    <w:rPr>
      <w:rFonts w:ascii="Cambria" w:hAnsi="Cambria" w:hint="default"/>
      <w:b/>
      <w:bCs/>
      <w:color w:val="4F81BD"/>
      <w:sz w:val="26"/>
      <w:szCs w:val="26"/>
      <w:lang w:val="en-US" w:eastAsia="en-US" w:bidi="ar-SA"/>
    </w:rPr>
  </w:style>
  <w:style w:type="character" w:customStyle="1" w:styleId="CharChar11">
    <w:name w:val="Char Char11"/>
    <w:semiHidden/>
    <w:locked/>
    <w:rsid w:val="001664CE"/>
    <w:rPr>
      <w:rFonts w:ascii="Cambria" w:hAnsi="Cambria" w:hint="default"/>
      <w:b/>
      <w:bCs/>
      <w:color w:val="4F81BD"/>
      <w:sz w:val="24"/>
      <w:szCs w:val="24"/>
      <w:lang w:val="en-US" w:eastAsia="en-US" w:bidi="ar-SA"/>
    </w:rPr>
  </w:style>
  <w:style w:type="character" w:customStyle="1" w:styleId="CharChar10">
    <w:name w:val="Char Char10"/>
    <w:semiHidden/>
    <w:locked/>
    <w:rsid w:val="001664CE"/>
    <w:rPr>
      <w:i/>
      <w:iCs/>
      <w:noProof/>
      <w:sz w:val="24"/>
      <w:szCs w:val="24"/>
      <w:lang w:val="en-US" w:eastAsia="en-US" w:bidi="ar-SA"/>
    </w:rPr>
  </w:style>
  <w:style w:type="character" w:customStyle="1" w:styleId="CharChar4">
    <w:name w:val="Char Char4"/>
    <w:semiHidden/>
    <w:locked/>
    <w:rsid w:val="001664CE"/>
    <w:rPr>
      <w:rFonts w:ascii="Calibri" w:hAnsi="Calibri" w:cs="Arial" w:hint="default"/>
      <w:sz w:val="22"/>
      <w:szCs w:val="22"/>
      <w:lang w:val="en-US" w:eastAsia="en-US" w:bidi="ar-SA"/>
    </w:rPr>
  </w:style>
  <w:style w:type="character" w:customStyle="1" w:styleId="CharChar7">
    <w:name w:val="Char Char7"/>
    <w:semiHidden/>
    <w:locked/>
    <w:rsid w:val="001664CE"/>
    <w:rPr>
      <w:sz w:val="24"/>
      <w:szCs w:val="24"/>
      <w:lang w:bidi="ar-SA"/>
    </w:rPr>
  </w:style>
  <w:style w:type="character" w:customStyle="1" w:styleId="CharChar6">
    <w:name w:val="Char Char6"/>
    <w:semiHidden/>
    <w:locked/>
    <w:rsid w:val="001664CE"/>
    <w:rPr>
      <w:sz w:val="24"/>
      <w:szCs w:val="24"/>
      <w:lang w:bidi="ar-SA"/>
    </w:rPr>
  </w:style>
  <w:style w:type="character" w:customStyle="1" w:styleId="CharChar">
    <w:name w:val="Char Char"/>
    <w:semiHidden/>
    <w:locked/>
    <w:rsid w:val="001664CE"/>
    <w:rPr>
      <w:rFonts w:cs="Lotus" w:hint="cs"/>
      <w:noProof/>
      <w:szCs w:val="28"/>
      <w:lang w:bidi="ar-SA"/>
    </w:rPr>
  </w:style>
  <w:style w:type="character" w:customStyle="1" w:styleId="maintitle">
    <w:name w:val="maintitle"/>
    <w:basedOn w:val="DefaultParagraphFont"/>
    <w:semiHidden/>
    <w:rsid w:val="001664CE"/>
  </w:style>
  <w:style w:type="table" w:customStyle="1" w:styleId="LightList-Accent11">
    <w:name w:val="Light List - Accent 11"/>
    <w:basedOn w:val="TableNormal"/>
    <w:uiPriority w:val="61"/>
    <w:rsid w:val="00A868D0"/>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semiHidden/>
    <w:rsid w:val="00A868D0"/>
  </w:style>
  <w:style w:type="character" w:customStyle="1" w:styleId="StyleBodyTextAsianSimSun75ptChar">
    <w:name w:val="Style Body Text + (Asian) SimSun 7.5 pt Char"/>
    <w:semiHidden/>
    <w:rsid w:val="00982126"/>
    <w:rPr>
      <w:rFonts w:ascii="Arial" w:eastAsia="SimSun" w:hAnsi="Arial"/>
      <w:noProof w:val="0"/>
      <w:sz w:val="15"/>
      <w:lang w:val="id-ID" w:eastAsia="en-US" w:bidi="ar-SA"/>
    </w:rPr>
  </w:style>
  <w:style w:type="character" w:customStyle="1" w:styleId="StyleBodyText75ptChar">
    <w:name w:val="Style Body Text + 7.5 pt Char"/>
    <w:semiHidden/>
    <w:rsid w:val="00982126"/>
    <w:rPr>
      <w:rFonts w:ascii="Arial" w:hAnsi="Arial"/>
      <w:noProof w:val="0"/>
      <w:sz w:val="15"/>
      <w:lang w:val="id-ID" w:eastAsia="en-US" w:bidi="ar-SA"/>
    </w:rPr>
  </w:style>
  <w:style w:type="paragraph" w:customStyle="1" w:styleId="MDPI42tablebody">
    <w:name w:val="MDPI_4.2_table_body"/>
    <w:semiHidden/>
    <w:rsid w:val="00A67D38"/>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31text">
    <w:name w:val="MDPI_3.1_text"/>
    <w:semiHidden/>
    <w:rsid w:val="00594AB5"/>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styleId="UnresolvedMention">
    <w:name w:val="Unresolved Mention"/>
    <w:basedOn w:val="DefaultParagraphFont"/>
    <w:uiPriority w:val="99"/>
    <w:semiHidden/>
    <w:unhideWhenUsed/>
    <w:rsid w:val="00D66017"/>
    <w:rPr>
      <w:color w:val="605E5C"/>
      <w:shd w:val="clear" w:color="auto" w:fill="E1DFDD"/>
    </w:rPr>
  </w:style>
  <w:style w:type="paragraph" w:styleId="ListParagraph">
    <w:name w:val="List Paragraph"/>
    <w:basedOn w:val="Normal"/>
    <w:link w:val="ListParagraphChar"/>
    <w:uiPriority w:val="34"/>
    <w:semiHidden/>
    <w:rsid w:val="009C71F3"/>
    <w:pPr>
      <w:ind w:left="720"/>
      <w:contextualSpacing/>
    </w:pPr>
  </w:style>
  <w:style w:type="paragraph" w:customStyle="1" w:styleId="JudulArtikel">
    <w:name w:val="Judul Artikel"/>
    <w:basedOn w:val="judul"/>
    <w:link w:val="JudulArtikelChar"/>
    <w:qFormat/>
    <w:rsid w:val="003F4A8B"/>
    <w:pPr>
      <w:spacing w:after="240"/>
    </w:pPr>
    <w:rPr>
      <w:sz w:val="28"/>
      <w:lang w:val="en-US"/>
    </w:rPr>
  </w:style>
  <w:style w:type="paragraph" w:customStyle="1" w:styleId="Author0">
    <w:name w:val="Author"/>
    <w:basedOn w:val="Normal"/>
    <w:link w:val="AuthorChar"/>
    <w:qFormat/>
    <w:rsid w:val="005F4AB4"/>
    <w:pPr>
      <w:ind w:firstLine="0"/>
      <w:jc w:val="center"/>
    </w:pPr>
    <w:rPr>
      <w:b/>
      <w:bCs/>
      <w:sz w:val="20"/>
      <w:lang w:val="en-US"/>
    </w:rPr>
  </w:style>
  <w:style w:type="character" w:customStyle="1" w:styleId="judulChar">
    <w:name w:val="judul Char"/>
    <w:basedOn w:val="DefaultParagraphFont"/>
    <w:link w:val="judul"/>
    <w:uiPriority w:val="99"/>
    <w:semiHidden/>
    <w:rsid w:val="005F4AB4"/>
    <w:rPr>
      <w:rFonts w:ascii="Times New Roman" w:eastAsia="Batang" w:hAnsi="Times New Roman" w:cs="Arial"/>
      <w:b/>
      <w:bCs/>
      <w:sz w:val="32"/>
      <w:szCs w:val="32"/>
      <w:lang w:val="id-ID" w:eastAsia="en-US"/>
    </w:rPr>
  </w:style>
  <w:style w:type="character" w:customStyle="1" w:styleId="JudulArtikelChar">
    <w:name w:val="Judul Artikel Char"/>
    <w:basedOn w:val="judulChar"/>
    <w:link w:val="JudulArtikel"/>
    <w:rsid w:val="003F4A8B"/>
    <w:rPr>
      <w:rFonts w:ascii="Times New Roman" w:eastAsia="Batang" w:hAnsi="Times New Roman" w:cs="Arial"/>
      <w:b/>
      <w:bCs/>
      <w:sz w:val="28"/>
      <w:szCs w:val="32"/>
      <w:lang w:val="en-US" w:eastAsia="en-US"/>
    </w:rPr>
  </w:style>
  <w:style w:type="paragraph" w:customStyle="1" w:styleId="AlamatCorres">
    <w:name w:val="Alamat&amp;Corres"/>
    <w:basedOn w:val="Normal"/>
    <w:link w:val="AlamatCorresChar"/>
    <w:qFormat/>
    <w:rsid w:val="005F4AB4"/>
    <w:pPr>
      <w:ind w:firstLine="0"/>
      <w:jc w:val="center"/>
    </w:pPr>
    <w:rPr>
      <w:sz w:val="20"/>
      <w:szCs w:val="16"/>
      <w:lang w:val="en-US"/>
    </w:rPr>
  </w:style>
  <w:style w:type="character" w:customStyle="1" w:styleId="AuthorChar">
    <w:name w:val="Author Char"/>
    <w:basedOn w:val="DefaultParagraphFont"/>
    <w:link w:val="Author0"/>
    <w:rsid w:val="005F4AB4"/>
    <w:rPr>
      <w:rFonts w:ascii="Times New Roman" w:eastAsia="Batang" w:hAnsi="Times New Roman" w:cs="Arial"/>
      <w:b/>
      <w:bCs/>
      <w:caps w:val="0"/>
      <w:szCs w:val="18"/>
      <w:lang w:val="en-US" w:eastAsia="en-US"/>
    </w:rPr>
  </w:style>
  <w:style w:type="paragraph" w:customStyle="1" w:styleId="Abstrak">
    <w:name w:val="Abstrak"/>
    <w:basedOn w:val="Normal"/>
    <w:link w:val="AbstrakChar"/>
    <w:qFormat/>
    <w:rsid w:val="00F84C98"/>
    <w:pPr>
      <w:widowControl w:val="0"/>
      <w:spacing w:line="276" w:lineRule="auto"/>
      <w:ind w:firstLine="0"/>
    </w:pPr>
    <w:rPr>
      <w:color w:val="000000" w:themeColor="text1"/>
      <w:sz w:val="20"/>
      <w:szCs w:val="22"/>
    </w:rPr>
  </w:style>
  <w:style w:type="character" w:customStyle="1" w:styleId="AlamatCorresChar">
    <w:name w:val="Alamat&amp;Corres Char"/>
    <w:basedOn w:val="DefaultParagraphFont"/>
    <w:link w:val="AlamatCorres"/>
    <w:rsid w:val="005F4AB4"/>
    <w:rPr>
      <w:rFonts w:ascii="Times New Roman" w:eastAsia="Batang" w:hAnsi="Times New Roman" w:cs="Arial"/>
      <w:sz w:val="16"/>
      <w:szCs w:val="16"/>
      <w:lang w:val="en-US" w:eastAsia="en-US"/>
    </w:rPr>
  </w:style>
  <w:style w:type="character" w:customStyle="1" w:styleId="AbstrakChar">
    <w:name w:val="Abstrak Char"/>
    <w:basedOn w:val="DefaultParagraphFont"/>
    <w:link w:val="Abstrak"/>
    <w:rsid w:val="00F84C98"/>
    <w:rPr>
      <w:rFonts w:ascii="Times New Roman" w:eastAsia="Batang" w:hAnsi="Times New Roman" w:cs="Arial"/>
      <w:color w:val="000000" w:themeColor="text1"/>
      <w:szCs w:val="22"/>
      <w:lang w:val="id-ID" w:eastAsia="en-US"/>
    </w:rPr>
  </w:style>
  <w:style w:type="paragraph" w:customStyle="1" w:styleId="SubJudul">
    <w:name w:val="Sub Judul"/>
    <w:basedOn w:val="Normal"/>
    <w:link w:val="SubJudulChar"/>
    <w:qFormat/>
    <w:rsid w:val="005F4AB4"/>
    <w:pPr>
      <w:widowControl w:val="0"/>
      <w:numPr>
        <w:numId w:val="37"/>
      </w:numPr>
      <w:spacing w:line="276" w:lineRule="auto"/>
    </w:pPr>
    <w:rPr>
      <w:b/>
      <w:caps/>
      <w:noProof/>
      <w:szCs w:val="24"/>
    </w:rPr>
  </w:style>
  <w:style w:type="paragraph" w:customStyle="1" w:styleId="sub-subjudul">
    <w:name w:val="sub-sub judul"/>
    <w:basedOn w:val="ListParagraph"/>
    <w:link w:val="sub-subjudulChar"/>
    <w:qFormat/>
    <w:rsid w:val="003F4A8B"/>
    <w:pPr>
      <w:numPr>
        <w:ilvl w:val="1"/>
        <w:numId w:val="37"/>
      </w:numPr>
      <w:snapToGrid w:val="0"/>
      <w:spacing w:after="120" w:line="276" w:lineRule="auto"/>
      <w:contextualSpacing w:val="0"/>
    </w:pPr>
    <w:rPr>
      <w:i/>
      <w:szCs w:val="24"/>
      <w:lang w:val="en-US"/>
    </w:rPr>
  </w:style>
  <w:style w:type="character" w:customStyle="1" w:styleId="SubJudulChar">
    <w:name w:val="Sub Judul Char"/>
    <w:basedOn w:val="DefaultParagraphFont"/>
    <w:link w:val="SubJudul"/>
    <w:rsid w:val="005F4AB4"/>
    <w:rPr>
      <w:rFonts w:ascii="Times New Roman" w:eastAsia="Batang" w:hAnsi="Times New Roman" w:cs="Arial"/>
      <w:b/>
      <w:caps/>
      <w:noProof/>
      <w:sz w:val="24"/>
      <w:szCs w:val="24"/>
      <w:lang w:val="id-ID" w:eastAsia="en-US"/>
    </w:rPr>
  </w:style>
  <w:style w:type="paragraph" w:customStyle="1" w:styleId="subsubsubjudul">
    <w:name w:val="sub sub sub judul"/>
    <w:basedOn w:val="ListParagraph"/>
    <w:link w:val="subsubsubjudulChar"/>
    <w:qFormat/>
    <w:rsid w:val="003F4A8B"/>
    <w:pPr>
      <w:numPr>
        <w:ilvl w:val="2"/>
        <w:numId w:val="37"/>
      </w:numPr>
      <w:snapToGrid w:val="0"/>
      <w:spacing w:after="120" w:line="276" w:lineRule="auto"/>
      <w:contextualSpacing w:val="0"/>
    </w:pPr>
    <w:rPr>
      <w:i/>
      <w:szCs w:val="24"/>
      <w:lang w:val="en-US"/>
    </w:rPr>
  </w:style>
  <w:style w:type="character" w:customStyle="1" w:styleId="ListParagraphChar">
    <w:name w:val="List Paragraph Char"/>
    <w:basedOn w:val="DefaultParagraphFont"/>
    <w:link w:val="ListParagraph"/>
    <w:uiPriority w:val="34"/>
    <w:semiHidden/>
    <w:rsid w:val="005F4AB4"/>
    <w:rPr>
      <w:rFonts w:ascii="Times New Roman" w:eastAsia="Batang" w:hAnsi="Times New Roman" w:cs="Arial"/>
      <w:sz w:val="24"/>
      <w:szCs w:val="18"/>
      <w:lang w:val="id-ID" w:eastAsia="en-US"/>
    </w:rPr>
  </w:style>
  <w:style w:type="character" w:customStyle="1" w:styleId="sub-subjudulChar">
    <w:name w:val="sub-sub judul Char"/>
    <w:basedOn w:val="ListParagraphChar"/>
    <w:link w:val="sub-subjudul"/>
    <w:rsid w:val="003F4A8B"/>
    <w:rPr>
      <w:rFonts w:ascii="Times New Roman" w:eastAsia="Batang" w:hAnsi="Times New Roman" w:cs="Arial"/>
      <w:i/>
      <w:sz w:val="24"/>
      <w:szCs w:val="24"/>
      <w:lang w:val="en-US" w:eastAsia="en-US"/>
    </w:rPr>
  </w:style>
  <w:style w:type="paragraph" w:customStyle="1" w:styleId="subsubsubsubjudul">
    <w:name w:val="sub sub sub sub judul"/>
    <w:basedOn w:val="ListParagraph"/>
    <w:link w:val="subsubsubsubjudulChar"/>
    <w:qFormat/>
    <w:rsid w:val="003F4A8B"/>
    <w:pPr>
      <w:numPr>
        <w:ilvl w:val="3"/>
        <w:numId w:val="24"/>
      </w:numPr>
      <w:snapToGrid w:val="0"/>
      <w:spacing w:after="120" w:line="276" w:lineRule="auto"/>
      <w:ind w:left="851" w:hanging="851"/>
    </w:pPr>
    <w:rPr>
      <w:i/>
      <w:szCs w:val="24"/>
      <w:lang w:val="en-US"/>
    </w:rPr>
  </w:style>
  <w:style w:type="character" w:customStyle="1" w:styleId="subsubsubjudulChar">
    <w:name w:val="sub sub sub judul Char"/>
    <w:basedOn w:val="ListParagraphChar"/>
    <w:link w:val="subsubsubjudul"/>
    <w:rsid w:val="003F4A8B"/>
    <w:rPr>
      <w:rFonts w:ascii="Times New Roman" w:eastAsia="Batang" w:hAnsi="Times New Roman" w:cs="Arial"/>
      <w:i/>
      <w:sz w:val="24"/>
      <w:szCs w:val="24"/>
      <w:lang w:val="en-US" w:eastAsia="en-US"/>
    </w:rPr>
  </w:style>
  <w:style w:type="paragraph" w:customStyle="1" w:styleId="JudulTabel">
    <w:name w:val="Judul Tabel"/>
    <w:basedOn w:val="Normal"/>
    <w:link w:val="JudulTabelChar"/>
    <w:qFormat/>
    <w:rsid w:val="005F4AB4"/>
    <w:pPr>
      <w:spacing w:line="276" w:lineRule="auto"/>
      <w:ind w:firstLine="0"/>
    </w:pPr>
    <w:rPr>
      <w:b/>
      <w:szCs w:val="24"/>
      <w:lang w:val="en-US"/>
    </w:rPr>
  </w:style>
  <w:style w:type="character" w:customStyle="1" w:styleId="subsubsubsubjudulChar">
    <w:name w:val="sub sub sub sub judul Char"/>
    <w:basedOn w:val="ListParagraphChar"/>
    <w:link w:val="subsubsubsubjudul"/>
    <w:rsid w:val="003F4A8B"/>
    <w:rPr>
      <w:rFonts w:ascii="Times New Roman" w:eastAsia="Batang" w:hAnsi="Times New Roman" w:cs="Arial"/>
      <w:i/>
      <w:sz w:val="24"/>
      <w:szCs w:val="24"/>
      <w:lang w:val="en-US" w:eastAsia="en-US"/>
    </w:rPr>
  </w:style>
  <w:style w:type="paragraph" w:customStyle="1" w:styleId="Isitabel">
    <w:name w:val="Isi tabel"/>
    <w:basedOn w:val="Normal"/>
    <w:link w:val="IsitabelChar"/>
    <w:qFormat/>
    <w:rsid w:val="005F4AB4"/>
    <w:pPr>
      <w:ind w:firstLine="0"/>
      <w:jc w:val="left"/>
    </w:pPr>
    <w:rPr>
      <w:bCs/>
      <w:color w:val="000000"/>
      <w:sz w:val="22"/>
      <w:szCs w:val="24"/>
      <w:lang w:val="en-US"/>
    </w:rPr>
  </w:style>
  <w:style w:type="character" w:customStyle="1" w:styleId="JudulTabelChar">
    <w:name w:val="Judul Tabel Char"/>
    <w:basedOn w:val="DefaultParagraphFont"/>
    <w:link w:val="JudulTabel"/>
    <w:rsid w:val="005F4AB4"/>
    <w:rPr>
      <w:rFonts w:ascii="Times New Roman" w:eastAsia="Batang" w:hAnsi="Times New Roman" w:cs="Arial"/>
      <w:b/>
      <w:sz w:val="24"/>
      <w:szCs w:val="24"/>
      <w:lang w:val="en-US" w:eastAsia="en-US"/>
    </w:rPr>
  </w:style>
  <w:style w:type="paragraph" w:customStyle="1" w:styleId="JudulGambar">
    <w:name w:val="Judul Gambar"/>
    <w:basedOn w:val="Normal"/>
    <w:link w:val="JudulGambarChar"/>
    <w:qFormat/>
    <w:rsid w:val="003F4A8B"/>
    <w:pPr>
      <w:snapToGrid w:val="0"/>
      <w:spacing w:line="276" w:lineRule="auto"/>
      <w:ind w:firstLine="0"/>
      <w:jc w:val="center"/>
    </w:pPr>
    <w:rPr>
      <w:rFonts w:cs="Times New Roman"/>
      <w:b/>
      <w:spacing w:val="-3"/>
      <w:szCs w:val="24"/>
      <w:lang w:val="en-US"/>
    </w:rPr>
  </w:style>
  <w:style w:type="character" w:customStyle="1" w:styleId="IsitabelChar">
    <w:name w:val="Isi tabel Char"/>
    <w:basedOn w:val="DefaultParagraphFont"/>
    <w:link w:val="Isitabel"/>
    <w:rsid w:val="005F4AB4"/>
    <w:rPr>
      <w:rFonts w:ascii="Times New Roman" w:eastAsia="Batang" w:hAnsi="Times New Roman" w:cs="Arial"/>
      <w:bCs/>
      <w:color w:val="000000"/>
      <w:sz w:val="22"/>
      <w:szCs w:val="24"/>
      <w:lang w:val="en-US" w:eastAsia="en-US"/>
    </w:rPr>
  </w:style>
  <w:style w:type="paragraph" w:customStyle="1" w:styleId="DaftarPustaka">
    <w:name w:val="Daftar Pustaka"/>
    <w:basedOn w:val="Normal"/>
    <w:link w:val="DaftarPustakaChar"/>
    <w:qFormat/>
    <w:rsid w:val="00663CDA"/>
    <w:pPr>
      <w:ind w:left="284" w:hanging="284"/>
    </w:pPr>
    <w:rPr>
      <w:noProof/>
      <w:sz w:val="20"/>
      <w:szCs w:val="14"/>
      <w:lang w:val="en-US" w:eastAsia="x-none"/>
    </w:rPr>
  </w:style>
  <w:style w:type="character" w:customStyle="1" w:styleId="JudulGambarChar">
    <w:name w:val="Judul Gambar Char"/>
    <w:basedOn w:val="DefaultParagraphFont"/>
    <w:link w:val="JudulGambar"/>
    <w:rsid w:val="003F4A8B"/>
    <w:rPr>
      <w:rFonts w:ascii="Times New Roman" w:eastAsia="Batang" w:hAnsi="Times New Roman"/>
      <w:b/>
      <w:spacing w:val="-3"/>
      <w:sz w:val="24"/>
      <w:szCs w:val="24"/>
      <w:lang w:val="en-US" w:eastAsia="en-US"/>
    </w:rPr>
  </w:style>
  <w:style w:type="character" w:customStyle="1" w:styleId="DaftarPustakaChar">
    <w:name w:val="Daftar Pustaka Char"/>
    <w:basedOn w:val="DefaultParagraphFont"/>
    <w:link w:val="DaftarPustaka"/>
    <w:rsid w:val="00663CDA"/>
    <w:rPr>
      <w:rFonts w:ascii="Times New Roman" w:eastAsia="Batang" w:hAnsi="Times New Roman" w:cs="Arial"/>
      <w:noProof/>
      <w:szCs w:val="14"/>
      <w:lang w:val="en-US" w:eastAsia="x-none"/>
    </w:rPr>
  </w:style>
  <w:style w:type="paragraph" w:customStyle="1" w:styleId="Keyword">
    <w:name w:val="Keyword"/>
    <w:basedOn w:val="Normal"/>
    <w:link w:val="KeywordChar"/>
    <w:qFormat/>
    <w:rsid w:val="00F84C98"/>
    <w:pPr>
      <w:ind w:firstLine="0"/>
    </w:pPr>
    <w:rPr>
      <w:b/>
      <w:i/>
      <w:sz w:val="20"/>
      <w:szCs w:val="22"/>
    </w:rPr>
  </w:style>
  <w:style w:type="character" w:customStyle="1" w:styleId="KeywordChar">
    <w:name w:val="Keyword Char"/>
    <w:basedOn w:val="DefaultParagraphFont"/>
    <w:link w:val="Keyword"/>
    <w:rsid w:val="00F84C98"/>
    <w:rPr>
      <w:rFonts w:ascii="Times New Roman" w:eastAsia="Batang" w:hAnsi="Times New Roman" w:cs="Arial"/>
      <w:b/>
      <w:i/>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50709507">
      <w:bodyDiv w:val="1"/>
      <w:marLeft w:val="0"/>
      <w:marRight w:val="0"/>
      <w:marTop w:val="0"/>
      <w:marBottom w:val="0"/>
      <w:divBdr>
        <w:top w:val="none" w:sz="0" w:space="0" w:color="auto"/>
        <w:left w:val="none" w:sz="0" w:space="0" w:color="auto"/>
        <w:bottom w:val="none" w:sz="0" w:space="0" w:color="auto"/>
        <w:right w:val="none" w:sz="0" w:space="0" w:color="auto"/>
      </w:divBdr>
    </w:div>
    <w:div w:id="502206597">
      <w:bodyDiv w:val="1"/>
      <w:marLeft w:val="0"/>
      <w:marRight w:val="0"/>
      <w:marTop w:val="0"/>
      <w:marBottom w:val="0"/>
      <w:divBdr>
        <w:top w:val="none" w:sz="0" w:space="0" w:color="auto"/>
        <w:left w:val="none" w:sz="0" w:space="0" w:color="auto"/>
        <w:bottom w:val="none" w:sz="0" w:space="0" w:color="auto"/>
        <w:right w:val="none" w:sz="0" w:space="0" w:color="auto"/>
      </w:divBdr>
    </w:div>
    <w:div w:id="610473793">
      <w:bodyDiv w:val="1"/>
      <w:marLeft w:val="0"/>
      <w:marRight w:val="0"/>
      <w:marTop w:val="0"/>
      <w:marBottom w:val="0"/>
      <w:divBdr>
        <w:top w:val="none" w:sz="0" w:space="0" w:color="auto"/>
        <w:left w:val="none" w:sz="0" w:space="0" w:color="auto"/>
        <w:bottom w:val="none" w:sz="0" w:space="0" w:color="auto"/>
        <w:right w:val="none" w:sz="0" w:space="0" w:color="auto"/>
      </w:divBdr>
      <w:divsChild>
        <w:div w:id="1808476787">
          <w:marLeft w:val="0"/>
          <w:marRight w:val="0"/>
          <w:marTop w:val="0"/>
          <w:marBottom w:val="0"/>
          <w:divBdr>
            <w:top w:val="none" w:sz="0" w:space="0" w:color="auto"/>
            <w:left w:val="none" w:sz="0" w:space="0" w:color="auto"/>
            <w:bottom w:val="none" w:sz="0" w:space="0" w:color="auto"/>
            <w:right w:val="none" w:sz="0" w:space="0" w:color="auto"/>
          </w:divBdr>
          <w:divsChild>
            <w:div w:id="289016962">
              <w:marLeft w:val="0"/>
              <w:marRight w:val="0"/>
              <w:marTop w:val="0"/>
              <w:marBottom w:val="0"/>
              <w:divBdr>
                <w:top w:val="none" w:sz="0" w:space="0" w:color="auto"/>
                <w:left w:val="none" w:sz="0" w:space="0" w:color="auto"/>
                <w:bottom w:val="none" w:sz="0" w:space="0" w:color="auto"/>
                <w:right w:val="none" w:sz="0" w:space="0" w:color="auto"/>
              </w:divBdr>
              <w:divsChild>
                <w:div w:id="687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7623">
      <w:bodyDiv w:val="1"/>
      <w:marLeft w:val="0"/>
      <w:marRight w:val="0"/>
      <w:marTop w:val="0"/>
      <w:marBottom w:val="0"/>
      <w:divBdr>
        <w:top w:val="none" w:sz="0" w:space="0" w:color="auto"/>
        <w:left w:val="none" w:sz="0" w:space="0" w:color="auto"/>
        <w:bottom w:val="none" w:sz="0" w:space="0" w:color="auto"/>
        <w:right w:val="none" w:sz="0" w:space="0" w:color="auto"/>
      </w:divBdr>
    </w:div>
    <w:div w:id="1194611014">
      <w:bodyDiv w:val="1"/>
      <w:marLeft w:val="0"/>
      <w:marRight w:val="0"/>
      <w:marTop w:val="0"/>
      <w:marBottom w:val="0"/>
      <w:divBdr>
        <w:top w:val="none" w:sz="0" w:space="0" w:color="auto"/>
        <w:left w:val="none" w:sz="0" w:space="0" w:color="auto"/>
        <w:bottom w:val="none" w:sz="0" w:space="0" w:color="auto"/>
        <w:right w:val="none" w:sz="0" w:space="0" w:color="auto"/>
      </w:divBdr>
    </w:div>
    <w:div w:id="1219977505">
      <w:bodyDiv w:val="1"/>
      <w:marLeft w:val="0"/>
      <w:marRight w:val="0"/>
      <w:marTop w:val="0"/>
      <w:marBottom w:val="0"/>
      <w:divBdr>
        <w:top w:val="none" w:sz="0" w:space="0" w:color="auto"/>
        <w:left w:val="none" w:sz="0" w:space="0" w:color="auto"/>
        <w:bottom w:val="none" w:sz="0" w:space="0" w:color="auto"/>
        <w:right w:val="none" w:sz="0" w:space="0" w:color="auto"/>
      </w:divBdr>
    </w:div>
    <w:div w:id="1349988648">
      <w:bodyDiv w:val="1"/>
      <w:marLeft w:val="0"/>
      <w:marRight w:val="0"/>
      <w:marTop w:val="0"/>
      <w:marBottom w:val="0"/>
      <w:divBdr>
        <w:top w:val="none" w:sz="0" w:space="0" w:color="auto"/>
        <w:left w:val="none" w:sz="0" w:space="0" w:color="auto"/>
        <w:bottom w:val="none" w:sz="0" w:space="0" w:color="auto"/>
        <w:right w:val="none" w:sz="0" w:space="0" w:color="auto"/>
      </w:divBdr>
    </w:div>
    <w:div w:id="1557088589">
      <w:bodyDiv w:val="1"/>
      <w:marLeft w:val="0"/>
      <w:marRight w:val="0"/>
      <w:marTop w:val="0"/>
      <w:marBottom w:val="0"/>
      <w:divBdr>
        <w:top w:val="none" w:sz="0" w:space="0" w:color="auto"/>
        <w:left w:val="none" w:sz="0" w:space="0" w:color="auto"/>
        <w:bottom w:val="none" w:sz="0" w:space="0" w:color="auto"/>
        <w:right w:val="none" w:sz="0" w:space="0" w:color="auto"/>
      </w:divBdr>
    </w:div>
    <w:div w:id="1602032735">
      <w:bodyDiv w:val="1"/>
      <w:marLeft w:val="0"/>
      <w:marRight w:val="0"/>
      <w:marTop w:val="0"/>
      <w:marBottom w:val="0"/>
      <w:divBdr>
        <w:top w:val="none" w:sz="0" w:space="0" w:color="auto"/>
        <w:left w:val="none" w:sz="0" w:space="0" w:color="auto"/>
        <w:bottom w:val="none" w:sz="0" w:space="0" w:color="auto"/>
        <w:right w:val="none" w:sz="0" w:space="0" w:color="auto"/>
      </w:divBdr>
    </w:div>
    <w:div w:id="1621108180">
      <w:bodyDiv w:val="1"/>
      <w:marLeft w:val="0"/>
      <w:marRight w:val="0"/>
      <w:marTop w:val="0"/>
      <w:marBottom w:val="0"/>
      <w:divBdr>
        <w:top w:val="none" w:sz="0" w:space="0" w:color="auto"/>
        <w:left w:val="none" w:sz="0" w:space="0" w:color="auto"/>
        <w:bottom w:val="none" w:sz="0" w:space="0" w:color="auto"/>
        <w:right w:val="none" w:sz="0" w:space="0" w:color="auto"/>
      </w:divBdr>
    </w:div>
    <w:div w:id="1754080927">
      <w:bodyDiv w:val="1"/>
      <w:marLeft w:val="0"/>
      <w:marRight w:val="0"/>
      <w:marTop w:val="0"/>
      <w:marBottom w:val="0"/>
      <w:divBdr>
        <w:top w:val="none" w:sz="0" w:space="0" w:color="auto"/>
        <w:left w:val="none" w:sz="0" w:space="0" w:color="auto"/>
        <w:bottom w:val="none" w:sz="0" w:space="0" w:color="auto"/>
        <w:right w:val="none" w:sz="0" w:space="0" w:color="auto"/>
      </w:divBdr>
    </w:div>
    <w:div w:id="18112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best@ums.ac.id"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5D136F-AA0B-4A46-8F8E-C2D11EF9B4AB}" type="doc">
      <dgm:prSet loTypeId="urn:microsoft.com/office/officeart/2005/8/layout/hierarchy3" loCatId="" qsTypeId="urn:microsoft.com/office/officeart/2005/8/quickstyle/simple1" qsCatId="simple" csTypeId="urn:microsoft.com/office/officeart/2005/8/colors/accent1_2" csCatId="accent1" phldr="1"/>
      <dgm:spPr/>
      <dgm:t>
        <a:bodyPr/>
        <a:lstStyle/>
        <a:p>
          <a:endParaRPr lang="en-US"/>
        </a:p>
      </dgm:t>
    </dgm:pt>
    <dgm:pt modelId="{3F9BB8DD-1B09-7449-B3B7-3B5E949F6849}">
      <dgm:prSet phldrT="[Text]" custT="1"/>
      <dgm:spPr>
        <a:xfrm>
          <a:off x="0" y="93832"/>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Submit article </a:t>
          </a:r>
          <a:r>
            <a:rPr lang="en-ID" sz="600" i="0">
              <a:solidFill>
                <a:sysClr val="window" lastClr="FFFFFF"/>
              </a:solidFill>
              <a:latin typeface="Times New Roman" panose="02020603050405020304" pitchFamily="18" charset="0"/>
              <a:ea typeface="+mn-ea"/>
              <a:cs typeface="Times New Roman" panose="02020603050405020304" pitchFamily="18" charset="0"/>
            </a:rPr>
            <a:t>https://incobest.ums.ac.id/submit/ </a:t>
          </a:r>
          <a:endParaRPr lang="en-US" sz="600" i="0">
            <a:solidFill>
              <a:sysClr val="window" lastClr="FFFFFF"/>
            </a:solidFill>
            <a:latin typeface="Times New Roman" panose="02020603050405020304" pitchFamily="18" charset="0"/>
            <a:ea typeface="+mn-ea"/>
            <a:cs typeface="Times New Roman" panose="02020603050405020304" pitchFamily="18" charset="0"/>
          </a:endParaRPr>
        </a:p>
      </dgm:t>
    </dgm:pt>
    <dgm:pt modelId="{F44845A4-F94D-4D4B-A0CF-1B4FDBF3050D}" type="parTrans" cxnId="{4B09D9F0-7DC8-F14D-A981-19E571E55529}">
      <dgm:prSet/>
      <dgm:spPr/>
      <dgm:t>
        <a:bodyPr/>
        <a:lstStyle/>
        <a:p>
          <a:endParaRPr lang="en-US" sz="600" i="0">
            <a:latin typeface="Times New Roman" panose="02020603050405020304" pitchFamily="18" charset="0"/>
            <a:cs typeface="Times New Roman" panose="02020603050405020304" pitchFamily="18" charset="0"/>
          </a:endParaRPr>
        </a:p>
      </dgm:t>
    </dgm:pt>
    <dgm:pt modelId="{6D823269-F9AD-444B-B3AE-610D536274F9}" type="sibTrans" cxnId="{4B09D9F0-7DC8-F14D-A981-19E571E55529}">
      <dgm:prSet/>
      <dgm:spPr/>
      <dgm:t>
        <a:bodyPr/>
        <a:lstStyle/>
        <a:p>
          <a:endParaRPr lang="en-US" sz="600" i="0">
            <a:latin typeface="Times New Roman" panose="02020603050405020304" pitchFamily="18" charset="0"/>
            <a:cs typeface="Times New Roman" panose="02020603050405020304" pitchFamily="18" charset="0"/>
          </a:endParaRPr>
        </a:p>
      </dgm:t>
    </dgm:pt>
    <dgm:pt modelId="{248D0CA1-0AEB-C348-A25B-AB6057ED0500}">
      <dgm:prSet phldrT="[Text]" custT="1"/>
      <dgm:spPr>
        <a:xfrm>
          <a:off x="191945" y="672750"/>
          <a:ext cx="756688" cy="27111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sz="6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Make an account</a:t>
          </a:r>
        </a:p>
      </dgm:t>
    </dgm:pt>
    <dgm:pt modelId="{51948EFE-5D42-5A4A-BF7D-CCB0FD64BC6C}" type="parTrans" cxnId="{AC2F335E-1A8C-7641-8737-E551C0EA511F}">
      <dgm:prSet/>
      <dgm:spPr>
        <a:xfrm>
          <a:off x="94586" y="566762"/>
          <a:ext cx="97359" cy="241544"/>
        </a:xfrm>
        <a:custGeom>
          <a:avLst/>
          <a:gdLst/>
          <a:ahLst/>
          <a:cxnLst/>
          <a:rect l="0" t="0" r="0" b="0"/>
          <a:pathLst>
            <a:path>
              <a:moveTo>
                <a:pt x="0" y="0"/>
              </a:moveTo>
              <a:lnTo>
                <a:pt x="0" y="242651"/>
              </a:lnTo>
              <a:lnTo>
                <a:pt x="97806" y="2426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600" i="0">
            <a:latin typeface="Times New Roman" panose="02020603050405020304" pitchFamily="18" charset="0"/>
            <a:cs typeface="Times New Roman" panose="02020603050405020304" pitchFamily="18" charset="0"/>
          </a:endParaRPr>
        </a:p>
      </dgm:t>
    </dgm:pt>
    <dgm:pt modelId="{ABFC952E-2D85-DE4B-A7E7-5FEAE8EB5E4E}" type="sibTrans" cxnId="{AC2F335E-1A8C-7641-8737-E551C0EA511F}">
      <dgm:prSet/>
      <dgm:spPr/>
      <dgm:t>
        <a:bodyPr/>
        <a:lstStyle/>
        <a:p>
          <a:endParaRPr lang="en-US" sz="600" i="0">
            <a:latin typeface="Times New Roman" panose="02020603050405020304" pitchFamily="18" charset="0"/>
            <a:cs typeface="Times New Roman" panose="02020603050405020304" pitchFamily="18" charset="0"/>
          </a:endParaRPr>
        </a:p>
      </dgm:t>
    </dgm:pt>
    <dgm:pt modelId="{84F74284-F413-A245-9988-98B8480B8F7E}">
      <dgm:prSet phldrT="[Text]" custT="1"/>
      <dgm:spPr>
        <a:xfrm>
          <a:off x="191945" y="1062095"/>
          <a:ext cx="756688" cy="3307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sz="6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Upload article</a:t>
          </a:r>
        </a:p>
      </dgm:t>
    </dgm:pt>
    <dgm:pt modelId="{D020310F-05A9-A14A-A738-50A595F6166F}" type="parTrans" cxnId="{8C53A491-CEEF-3F4D-87A5-E0385E69B929}">
      <dgm:prSet/>
      <dgm:spPr>
        <a:xfrm>
          <a:off x="94586" y="566762"/>
          <a:ext cx="97359" cy="660726"/>
        </a:xfrm>
        <a:custGeom>
          <a:avLst/>
          <a:gdLst/>
          <a:ahLst/>
          <a:cxnLst/>
          <a:rect l="0" t="0" r="0" b="0"/>
          <a:pathLst>
            <a:path>
              <a:moveTo>
                <a:pt x="0" y="0"/>
              </a:moveTo>
              <a:lnTo>
                <a:pt x="0" y="663754"/>
              </a:lnTo>
              <a:lnTo>
                <a:pt x="97806" y="6637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sz="600" i="0">
            <a:latin typeface="Times New Roman" panose="02020603050405020304" pitchFamily="18" charset="0"/>
            <a:cs typeface="Times New Roman" panose="02020603050405020304" pitchFamily="18" charset="0"/>
          </a:endParaRPr>
        </a:p>
      </dgm:t>
    </dgm:pt>
    <dgm:pt modelId="{749557DB-36A0-9C4B-BBC1-9D49BB39F294}" type="sibTrans" cxnId="{8C53A491-CEEF-3F4D-87A5-E0385E69B929}">
      <dgm:prSet/>
      <dgm:spPr/>
      <dgm:t>
        <a:bodyPr/>
        <a:lstStyle/>
        <a:p>
          <a:endParaRPr lang="en-US" sz="600" i="0">
            <a:latin typeface="Times New Roman" panose="02020603050405020304" pitchFamily="18" charset="0"/>
            <a:cs typeface="Times New Roman" panose="02020603050405020304" pitchFamily="18" charset="0"/>
          </a:endParaRPr>
        </a:p>
      </dgm:t>
    </dgm:pt>
    <dgm:pt modelId="{42FA74CA-F101-3547-9AB6-73C64FE0B8E5}">
      <dgm:prSet phldrT="[Text]" custT="1"/>
      <dgm:spPr>
        <a:xfrm>
          <a:off x="1185099"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Full Paper Submission</a:t>
          </a:r>
        </a:p>
      </dgm:t>
    </dgm:pt>
    <dgm:pt modelId="{D12F5150-E2F0-1E43-89D5-B8ACB32F6EB2}" type="parTrans" cxnId="{4343A5B0-B950-B04F-8420-668D8AAE6CDE}">
      <dgm:prSet/>
      <dgm:spPr/>
      <dgm:t>
        <a:bodyPr/>
        <a:lstStyle/>
        <a:p>
          <a:endParaRPr lang="en-US" sz="600" i="0">
            <a:latin typeface="Times New Roman" panose="02020603050405020304" pitchFamily="18" charset="0"/>
            <a:cs typeface="Times New Roman" panose="02020603050405020304" pitchFamily="18" charset="0"/>
          </a:endParaRPr>
        </a:p>
      </dgm:t>
    </dgm:pt>
    <dgm:pt modelId="{E26185D1-6C7C-1D44-AF85-BCC09210ED26}" type="sibTrans" cxnId="{4343A5B0-B950-B04F-8420-668D8AAE6CDE}">
      <dgm:prSet/>
      <dgm:spPr/>
      <dgm:t>
        <a:bodyPr/>
        <a:lstStyle/>
        <a:p>
          <a:endParaRPr lang="en-US" sz="600" i="0">
            <a:latin typeface="Times New Roman" panose="02020603050405020304" pitchFamily="18" charset="0"/>
            <a:cs typeface="Times New Roman" panose="02020603050405020304" pitchFamily="18" charset="0"/>
          </a:endParaRPr>
        </a:p>
      </dgm:t>
    </dgm:pt>
    <dgm:pt modelId="{049FC7F6-330D-AA49-9C89-3480C0A50654}">
      <dgm:prSet custT="1"/>
      <dgm:spPr>
        <a:xfrm>
          <a:off x="2367424"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Review Process</a:t>
          </a:r>
        </a:p>
      </dgm:t>
    </dgm:pt>
    <dgm:pt modelId="{4DF3B224-6AB4-6948-8247-BB449E6F5437}" type="sibTrans" cxnId="{E9EE807F-AF6A-6C49-A492-9670768BE2ED}">
      <dgm:prSet/>
      <dgm:spPr/>
      <dgm:t>
        <a:bodyPr/>
        <a:lstStyle/>
        <a:p>
          <a:endParaRPr lang="en-US" sz="600" i="0">
            <a:latin typeface="Times New Roman" panose="02020603050405020304" pitchFamily="18" charset="0"/>
            <a:cs typeface="Times New Roman" panose="02020603050405020304" pitchFamily="18" charset="0"/>
          </a:endParaRPr>
        </a:p>
      </dgm:t>
    </dgm:pt>
    <dgm:pt modelId="{53AE3495-8066-5543-81DB-6818FA20F7AC}" type="parTrans" cxnId="{E9EE807F-AF6A-6C49-A492-9670768BE2ED}">
      <dgm:prSet/>
      <dgm:spPr/>
      <dgm:t>
        <a:bodyPr/>
        <a:lstStyle/>
        <a:p>
          <a:endParaRPr lang="en-US" sz="600" i="0">
            <a:latin typeface="Times New Roman" panose="02020603050405020304" pitchFamily="18" charset="0"/>
            <a:cs typeface="Times New Roman" panose="02020603050405020304" pitchFamily="18" charset="0"/>
          </a:endParaRPr>
        </a:p>
      </dgm:t>
    </dgm:pt>
    <dgm:pt modelId="{29750CB6-8235-BD44-812F-5C0AA88F07D6}">
      <dgm:prSet custT="1"/>
      <dgm:spPr>
        <a:xfrm>
          <a:off x="3549750"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Author's revision</a:t>
          </a:r>
        </a:p>
      </dgm:t>
    </dgm:pt>
    <dgm:pt modelId="{0256C3F4-A5DB-2B4A-BD0A-94750C63B943}" type="parTrans" cxnId="{57277342-F8E5-BD4A-A8DC-EF12C9A0680E}">
      <dgm:prSet/>
      <dgm:spPr/>
      <dgm:t>
        <a:bodyPr/>
        <a:lstStyle/>
        <a:p>
          <a:endParaRPr lang="en-US" sz="600" i="0">
            <a:latin typeface="Times New Roman" panose="02020603050405020304" pitchFamily="18" charset="0"/>
            <a:cs typeface="Times New Roman" panose="02020603050405020304" pitchFamily="18" charset="0"/>
          </a:endParaRPr>
        </a:p>
      </dgm:t>
    </dgm:pt>
    <dgm:pt modelId="{BEFAF37B-DF09-DF4E-9A59-EFD082D81A4E}" type="sibTrans" cxnId="{57277342-F8E5-BD4A-A8DC-EF12C9A0680E}">
      <dgm:prSet/>
      <dgm:spPr/>
      <dgm:t>
        <a:bodyPr/>
        <a:lstStyle/>
        <a:p>
          <a:endParaRPr lang="en-US" sz="600" i="0">
            <a:latin typeface="Times New Roman" panose="02020603050405020304" pitchFamily="18" charset="0"/>
            <a:cs typeface="Times New Roman" panose="02020603050405020304" pitchFamily="18" charset="0"/>
          </a:endParaRPr>
        </a:p>
      </dgm:t>
    </dgm:pt>
    <dgm:pt modelId="{94F919EF-E22D-0649-BAE8-3266E78D3E78}">
      <dgm:prSet custT="1"/>
      <dgm:spPr>
        <a:xfrm>
          <a:off x="4732075" y="81588"/>
          <a:ext cx="945860" cy="4729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Participant Payment</a:t>
          </a:r>
        </a:p>
      </dgm:t>
    </dgm:pt>
    <dgm:pt modelId="{1BD9FCF4-16BC-944A-B926-9E998107B8BC}" type="sibTrans" cxnId="{DD9EB4D3-D660-8646-A34E-A45E8996E9FE}">
      <dgm:prSet/>
      <dgm:spPr/>
      <dgm:t>
        <a:bodyPr/>
        <a:lstStyle/>
        <a:p>
          <a:endParaRPr lang="en-US" sz="600" i="0">
            <a:latin typeface="Times New Roman" panose="02020603050405020304" pitchFamily="18" charset="0"/>
            <a:cs typeface="Times New Roman" panose="02020603050405020304" pitchFamily="18" charset="0"/>
          </a:endParaRPr>
        </a:p>
      </dgm:t>
    </dgm:pt>
    <dgm:pt modelId="{D1F157AA-0411-CA45-8B28-BD894E31BF67}" type="parTrans" cxnId="{DD9EB4D3-D660-8646-A34E-A45E8996E9FE}">
      <dgm:prSet/>
      <dgm:spPr/>
      <dgm:t>
        <a:bodyPr/>
        <a:lstStyle/>
        <a:p>
          <a:endParaRPr lang="en-US" sz="600" i="0">
            <a:latin typeface="Times New Roman" panose="02020603050405020304" pitchFamily="18" charset="0"/>
            <a:cs typeface="Times New Roman" panose="02020603050405020304" pitchFamily="18" charset="0"/>
          </a:endParaRPr>
        </a:p>
      </dgm:t>
    </dgm:pt>
    <dgm:pt modelId="{1BEA1596-FEC9-46A6-B7B5-585F268458FB}">
      <dgm:prSet custT="1"/>
      <dgm:spPr>
        <a:xfrm>
          <a:off x="3549750"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Final Paper Submission</a:t>
          </a:r>
        </a:p>
      </dgm:t>
    </dgm:pt>
    <dgm:pt modelId="{5C0F08E7-8F8A-4773-9E8E-323188334415}" type="parTrans" cxnId="{BDE6D8C7-8509-4DA9-9F5F-33E0F9E80E0D}">
      <dgm:prSet/>
      <dgm:spPr/>
      <dgm:t>
        <a:bodyPr/>
        <a:lstStyle/>
        <a:p>
          <a:endParaRPr lang="en-ID" sz="1100"/>
        </a:p>
      </dgm:t>
    </dgm:pt>
    <dgm:pt modelId="{B4CB1B65-C393-45D6-B9C6-A619ADBF3898}" type="sibTrans" cxnId="{BDE6D8C7-8509-4DA9-9F5F-33E0F9E80E0D}">
      <dgm:prSet/>
      <dgm:spPr/>
      <dgm:t>
        <a:bodyPr/>
        <a:lstStyle/>
        <a:p>
          <a:endParaRPr lang="en-ID" sz="1100"/>
        </a:p>
      </dgm:t>
    </dgm:pt>
    <dgm:pt modelId="{3ACE0422-4A87-4FFA-B3FE-5E5953936E3C}">
      <dgm:prSet custT="1"/>
      <dgm:spPr>
        <a:xfrm>
          <a:off x="3549750"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Notification of Paper Acceptanced</a:t>
          </a:r>
        </a:p>
      </dgm:t>
    </dgm:pt>
    <dgm:pt modelId="{99BE5A9E-3A4C-44D7-8201-E047541E0B57}" type="parTrans" cxnId="{11DF340A-BF49-4162-B106-186C880BE848}">
      <dgm:prSet/>
      <dgm:spPr/>
      <dgm:t>
        <a:bodyPr/>
        <a:lstStyle/>
        <a:p>
          <a:endParaRPr lang="en-ID" sz="1100"/>
        </a:p>
      </dgm:t>
    </dgm:pt>
    <dgm:pt modelId="{10DFB7AE-BD7F-4601-AA83-5E8E6C74C8C8}" type="sibTrans" cxnId="{11DF340A-BF49-4162-B106-186C880BE848}">
      <dgm:prSet/>
      <dgm:spPr/>
      <dgm:t>
        <a:bodyPr/>
        <a:lstStyle/>
        <a:p>
          <a:endParaRPr lang="en-ID" sz="1100"/>
        </a:p>
      </dgm:t>
    </dgm:pt>
    <dgm:pt modelId="{CB94116A-8233-4A55-A113-268220F48FA9}">
      <dgm:prSet custT="1"/>
      <dgm:spPr>
        <a:xfrm>
          <a:off x="4732075"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The Conferenced Date</a:t>
          </a:r>
        </a:p>
      </dgm:t>
    </dgm:pt>
    <dgm:pt modelId="{7F812902-9015-4015-A5F2-92D83DEA04D6}" type="parTrans" cxnId="{3006CD2F-3DAE-47B2-ADC6-2D63DF00ECD5}">
      <dgm:prSet/>
      <dgm:spPr/>
      <dgm:t>
        <a:bodyPr/>
        <a:lstStyle/>
        <a:p>
          <a:endParaRPr lang="en-ID" sz="1100"/>
        </a:p>
      </dgm:t>
    </dgm:pt>
    <dgm:pt modelId="{B94BA54C-4B68-4B30-9D80-8E9B52CF90C3}" type="sibTrans" cxnId="{3006CD2F-3DAE-47B2-ADC6-2D63DF00ECD5}">
      <dgm:prSet/>
      <dgm:spPr/>
      <dgm:t>
        <a:bodyPr/>
        <a:lstStyle/>
        <a:p>
          <a:endParaRPr lang="en-ID" sz="1100"/>
        </a:p>
      </dgm:t>
    </dgm:pt>
    <dgm:pt modelId="{56A74B0C-01B7-435E-9C9A-DBC3228F86F9}">
      <dgm:prSet custT="1"/>
      <dgm:spPr>
        <a:xfrm>
          <a:off x="4732075" y="81588"/>
          <a:ext cx="945860" cy="47293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Publish</a:t>
          </a:r>
        </a:p>
      </dgm:t>
    </dgm:pt>
    <dgm:pt modelId="{3D5729CA-986E-42C4-B6FC-A63B423CD06B}" type="parTrans" cxnId="{C08724E2-4E42-4559-97CE-9D0534D21EFA}">
      <dgm:prSet/>
      <dgm:spPr/>
      <dgm:t>
        <a:bodyPr/>
        <a:lstStyle/>
        <a:p>
          <a:endParaRPr lang="en-ID" sz="1100"/>
        </a:p>
      </dgm:t>
    </dgm:pt>
    <dgm:pt modelId="{6CBF8596-32BF-4346-BFCC-C6FB20F6E437}" type="sibTrans" cxnId="{C08724E2-4E42-4559-97CE-9D0534D21EFA}">
      <dgm:prSet/>
      <dgm:spPr/>
      <dgm:t>
        <a:bodyPr/>
        <a:lstStyle/>
        <a:p>
          <a:endParaRPr lang="en-ID" sz="1100"/>
        </a:p>
      </dgm:t>
    </dgm:pt>
    <dgm:pt modelId="{F5D57D53-6510-4EED-9912-2289B83CA374}">
      <dgm:prSet custT="1"/>
      <dgm:spPr>
        <a:xfrm>
          <a:off x="2367424" y="81588"/>
          <a:ext cx="945860" cy="472930"/>
        </a:xfr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Accept</a:t>
          </a:r>
        </a:p>
      </dgm:t>
    </dgm:pt>
    <dgm:pt modelId="{B1D00243-502A-44F1-9E1E-C90BBDDB93FC}" type="parTrans" cxnId="{78B0CB67-6A37-4255-8DA8-0D3AA4AC3050}">
      <dgm:prSet/>
      <dgm:spPr/>
      <dgm:t>
        <a:bodyPr/>
        <a:lstStyle/>
        <a:p>
          <a:endParaRPr lang="en-ID"/>
        </a:p>
      </dgm:t>
    </dgm:pt>
    <dgm:pt modelId="{CE51AFB3-2020-4773-BD45-A8EEC1BB3B65}" type="sibTrans" cxnId="{78B0CB67-6A37-4255-8DA8-0D3AA4AC3050}">
      <dgm:prSet/>
      <dgm:spPr/>
      <dgm:t>
        <a:bodyPr/>
        <a:lstStyle/>
        <a:p>
          <a:endParaRPr lang="en-ID"/>
        </a:p>
      </dgm:t>
    </dgm:pt>
    <dgm:pt modelId="{0B96EFD8-94FC-40E9-B38E-1FD9D0C8E231}">
      <dgm:prSet custT="1"/>
      <dgm:spPr>
        <a:xfrm>
          <a:off x="2367424" y="81588"/>
          <a:ext cx="945860" cy="472930"/>
        </a:xfr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600" i="0">
              <a:solidFill>
                <a:sysClr val="window" lastClr="FFFFFF"/>
              </a:solidFill>
              <a:latin typeface="Times New Roman" panose="02020603050405020304" pitchFamily="18" charset="0"/>
              <a:ea typeface="+mn-ea"/>
              <a:cs typeface="Times New Roman" panose="02020603050405020304" pitchFamily="18" charset="0"/>
            </a:rPr>
            <a:t>Reject</a:t>
          </a:r>
        </a:p>
      </dgm:t>
    </dgm:pt>
    <dgm:pt modelId="{5CC81EFD-43FA-44C3-ABEA-3F9FD459CF4C}" type="parTrans" cxnId="{DE9FAC45-06C4-4865-A9EB-CBCC74992895}">
      <dgm:prSet/>
      <dgm:spPr/>
      <dgm:t>
        <a:bodyPr/>
        <a:lstStyle/>
        <a:p>
          <a:endParaRPr lang="en-ID"/>
        </a:p>
      </dgm:t>
    </dgm:pt>
    <dgm:pt modelId="{8EA92F45-64C9-478D-8F11-E72202D2CA2E}" type="sibTrans" cxnId="{DE9FAC45-06C4-4865-A9EB-CBCC74992895}">
      <dgm:prSet/>
      <dgm:spPr/>
      <dgm:t>
        <a:bodyPr/>
        <a:lstStyle/>
        <a:p>
          <a:endParaRPr lang="en-ID"/>
        </a:p>
      </dgm:t>
    </dgm:pt>
    <dgm:pt modelId="{D6AF22D2-CD66-694B-84FB-2109E80141C6}" type="pres">
      <dgm:prSet presAssocID="{3D5D136F-AA0B-4A46-8F8E-C2D11EF9B4AB}" presName="diagram" presStyleCnt="0">
        <dgm:presLayoutVars>
          <dgm:chPref val="1"/>
          <dgm:dir/>
          <dgm:animOne val="branch"/>
          <dgm:animLvl val="lvl"/>
          <dgm:resizeHandles/>
        </dgm:presLayoutVars>
      </dgm:prSet>
      <dgm:spPr/>
    </dgm:pt>
    <dgm:pt modelId="{4454CFB4-B50B-CC4D-AD11-9841CEB75655}" type="pres">
      <dgm:prSet presAssocID="{3F9BB8DD-1B09-7449-B3B7-3B5E949F6849}" presName="root" presStyleCnt="0"/>
      <dgm:spPr/>
    </dgm:pt>
    <dgm:pt modelId="{D44E9A0E-156D-4443-A0D0-F4EDFF9FF353}" type="pres">
      <dgm:prSet presAssocID="{3F9BB8DD-1B09-7449-B3B7-3B5E949F6849}" presName="rootComposite" presStyleCnt="0"/>
      <dgm:spPr/>
    </dgm:pt>
    <dgm:pt modelId="{6A743B7E-F974-CA4E-B3A4-99FD69AD0A3F}" type="pres">
      <dgm:prSet presAssocID="{3F9BB8DD-1B09-7449-B3B7-3B5E949F6849}" presName="rootText" presStyleLbl="node1" presStyleIdx="0" presStyleCnt="7" custLinFactNeighborX="-4746" custLinFactNeighborY="2589"/>
      <dgm:spPr/>
    </dgm:pt>
    <dgm:pt modelId="{1FC59B89-A5D2-464C-9257-020A38A289E6}" type="pres">
      <dgm:prSet presAssocID="{3F9BB8DD-1B09-7449-B3B7-3B5E949F6849}" presName="rootConnector" presStyleLbl="node1" presStyleIdx="0" presStyleCnt="7"/>
      <dgm:spPr/>
    </dgm:pt>
    <dgm:pt modelId="{53A7C786-9479-3D44-95BF-7CEF7B0E02C1}" type="pres">
      <dgm:prSet presAssocID="{3F9BB8DD-1B09-7449-B3B7-3B5E949F6849}" presName="childShape" presStyleCnt="0"/>
      <dgm:spPr/>
    </dgm:pt>
    <dgm:pt modelId="{BFB9CB53-1B87-C648-824F-30E7B3199A19}" type="pres">
      <dgm:prSet presAssocID="{51948EFE-5D42-5A4A-BF7D-CCB0FD64BC6C}" presName="Name13" presStyleLbl="parChTrans1D2" presStyleIdx="0" presStyleCnt="6"/>
      <dgm:spPr/>
    </dgm:pt>
    <dgm:pt modelId="{9739E746-7076-B348-9104-DB1C11FA0CA8}" type="pres">
      <dgm:prSet presAssocID="{248D0CA1-0AEB-C348-A25B-AB6057ED0500}" presName="childText" presStyleLbl="bgAcc1" presStyleIdx="0" presStyleCnt="6" custScaleY="81213">
        <dgm:presLayoutVars>
          <dgm:bulletEnabled val="1"/>
        </dgm:presLayoutVars>
      </dgm:prSet>
      <dgm:spPr/>
    </dgm:pt>
    <dgm:pt modelId="{AFCF45A4-CB3D-8C49-9106-356F5201CDDC}" type="pres">
      <dgm:prSet presAssocID="{D020310F-05A9-A14A-A738-50A595F6166F}" presName="Name13" presStyleLbl="parChTrans1D2" presStyleIdx="1" presStyleCnt="6"/>
      <dgm:spPr/>
    </dgm:pt>
    <dgm:pt modelId="{CD9E3AEB-0985-354C-B6A9-DED04793D19E}" type="pres">
      <dgm:prSet presAssocID="{84F74284-F413-A245-9988-98B8480B8F7E}" presName="childText" presStyleLbl="bgAcc1" presStyleIdx="1" presStyleCnt="6" custScaleY="69944">
        <dgm:presLayoutVars>
          <dgm:bulletEnabled val="1"/>
        </dgm:presLayoutVars>
      </dgm:prSet>
      <dgm:spPr/>
    </dgm:pt>
    <dgm:pt modelId="{F6680441-49B6-6B47-A6A8-1C58D2509804}" type="pres">
      <dgm:prSet presAssocID="{42FA74CA-F101-3547-9AB6-73C64FE0B8E5}" presName="root" presStyleCnt="0"/>
      <dgm:spPr/>
    </dgm:pt>
    <dgm:pt modelId="{0847E25D-89B1-FE4A-BC8A-C82B2DB9EBF9}" type="pres">
      <dgm:prSet presAssocID="{42FA74CA-F101-3547-9AB6-73C64FE0B8E5}" presName="rootComposite" presStyleCnt="0"/>
      <dgm:spPr/>
    </dgm:pt>
    <dgm:pt modelId="{A7674F03-D81D-EC47-BB94-5097579E4047}" type="pres">
      <dgm:prSet presAssocID="{42FA74CA-F101-3547-9AB6-73C64FE0B8E5}" presName="rootText" presStyleLbl="node1" presStyleIdx="1" presStyleCnt="7"/>
      <dgm:spPr/>
    </dgm:pt>
    <dgm:pt modelId="{AA62692F-6C77-E240-8400-7097E7AF4CB2}" type="pres">
      <dgm:prSet presAssocID="{42FA74CA-F101-3547-9AB6-73C64FE0B8E5}" presName="rootConnector" presStyleLbl="node1" presStyleIdx="1" presStyleCnt="7"/>
      <dgm:spPr/>
    </dgm:pt>
    <dgm:pt modelId="{EC16C919-2FD3-964C-B895-7D61974DF07D}" type="pres">
      <dgm:prSet presAssocID="{42FA74CA-F101-3547-9AB6-73C64FE0B8E5}" presName="childShape" presStyleCnt="0"/>
      <dgm:spPr/>
    </dgm:pt>
    <dgm:pt modelId="{ABD9ED93-387B-3C4A-8F6B-2696CB287E84}" type="pres">
      <dgm:prSet presAssocID="{049FC7F6-330D-AA49-9C89-3480C0A50654}" presName="root" presStyleCnt="0"/>
      <dgm:spPr/>
    </dgm:pt>
    <dgm:pt modelId="{A8F42DF8-71F9-8040-B2F7-AB8088A51BE6}" type="pres">
      <dgm:prSet presAssocID="{049FC7F6-330D-AA49-9C89-3480C0A50654}" presName="rootComposite" presStyleCnt="0"/>
      <dgm:spPr/>
    </dgm:pt>
    <dgm:pt modelId="{E5D781FA-DD40-424A-8AA0-2833C8117CC8}" type="pres">
      <dgm:prSet presAssocID="{049FC7F6-330D-AA49-9C89-3480C0A50654}" presName="rootText" presStyleLbl="node1" presStyleIdx="2" presStyleCnt="7"/>
      <dgm:spPr/>
    </dgm:pt>
    <dgm:pt modelId="{CEDF4D01-6418-7A48-BFEC-4AF7812418F1}" type="pres">
      <dgm:prSet presAssocID="{049FC7F6-330D-AA49-9C89-3480C0A50654}" presName="rootConnector" presStyleLbl="node1" presStyleIdx="2" presStyleCnt="7"/>
      <dgm:spPr/>
    </dgm:pt>
    <dgm:pt modelId="{3AA71716-77BF-0446-A3EF-5CC53173BF33}" type="pres">
      <dgm:prSet presAssocID="{049FC7F6-330D-AA49-9C89-3480C0A50654}" presName="childShape" presStyleCnt="0"/>
      <dgm:spPr/>
    </dgm:pt>
    <dgm:pt modelId="{CC873AA5-95C5-486B-BF38-89D8AA9F3AD1}" type="pres">
      <dgm:prSet presAssocID="{B1D00243-502A-44F1-9E1E-C90BBDDB93FC}" presName="Name13" presStyleLbl="parChTrans1D2" presStyleIdx="2" presStyleCnt="6"/>
      <dgm:spPr/>
    </dgm:pt>
    <dgm:pt modelId="{1D2D7E95-905F-442A-AD43-A472933B3AA3}" type="pres">
      <dgm:prSet presAssocID="{F5D57D53-6510-4EED-9912-2289B83CA374}" presName="childText" presStyleLbl="bgAcc1" presStyleIdx="2" presStyleCnt="6">
        <dgm:presLayoutVars>
          <dgm:bulletEnabled val="1"/>
        </dgm:presLayoutVars>
      </dgm:prSet>
      <dgm:spPr/>
    </dgm:pt>
    <dgm:pt modelId="{506680B6-856C-4A7B-AB0F-55B707497FFD}" type="pres">
      <dgm:prSet presAssocID="{5CC81EFD-43FA-44C3-ABEA-3F9FD459CF4C}" presName="Name13" presStyleLbl="parChTrans1D2" presStyleIdx="3" presStyleCnt="6"/>
      <dgm:spPr/>
    </dgm:pt>
    <dgm:pt modelId="{9BFF1384-0522-4218-AAD5-87F69CC874F3}" type="pres">
      <dgm:prSet presAssocID="{0B96EFD8-94FC-40E9-B38E-1FD9D0C8E231}" presName="childText" presStyleLbl="bgAcc1" presStyleIdx="3" presStyleCnt="6">
        <dgm:presLayoutVars>
          <dgm:bulletEnabled val="1"/>
        </dgm:presLayoutVars>
      </dgm:prSet>
      <dgm:spPr/>
    </dgm:pt>
    <dgm:pt modelId="{D468D477-D090-6846-B482-11A82B3BF9FC}" type="pres">
      <dgm:prSet presAssocID="{29750CB6-8235-BD44-812F-5C0AA88F07D6}" presName="root" presStyleCnt="0"/>
      <dgm:spPr/>
    </dgm:pt>
    <dgm:pt modelId="{971D3361-90EF-A942-BB07-73E8EA3FD820}" type="pres">
      <dgm:prSet presAssocID="{29750CB6-8235-BD44-812F-5C0AA88F07D6}" presName="rootComposite" presStyleCnt="0"/>
      <dgm:spPr/>
    </dgm:pt>
    <dgm:pt modelId="{D88F8D9A-C68A-A244-8319-69FE6B2B14EF}" type="pres">
      <dgm:prSet presAssocID="{29750CB6-8235-BD44-812F-5C0AA88F07D6}" presName="rootText" presStyleLbl="node1" presStyleIdx="3" presStyleCnt="7"/>
      <dgm:spPr/>
    </dgm:pt>
    <dgm:pt modelId="{7D507AEF-62AF-384A-89FE-2781BB4A08B8}" type="pres">
      <dgm:prSet presAssocID="{29750CB6-8235-BD44-812F-5C0AA88F07D6}" presName="rootConnector" presStyleLbl="node1" presStyleIdx="3" presStyleCnt="7"/>
      <dgm:spPr/>
    </dgm:pt>
    <dgm:pt modelId="{1A6C0FEA-7F71-E94C-B4E7-2594A20F1590}" type="pres">
      <dgm:prSet presAssocID="{29750CB6-8235-BD44-812F-5C0AA88F07D6}" presName="childShape" presStyleCnt="0"/>
      <dgm:spPr/>
    </dgm:pt>
    <dgm:pt modelId="{2E492591-F6BC-4DAF-BD52-B805E1763D4F}" type="pres">
      <dgm:prSet presAssocID="{5C0F08E7-8F8A-4773-9E8E-323188334415}" presName="Name13" presStyleLbl="parChTrans1D2" presStyleIdx="4" presStyleCnt="6"/>
      <dgm:spPr/>
    </dgm:pt>
    <dgm:pt modelId="{616387DC-2915-4431-98AD-05284233507D}" type="pres">
      <dgm:prSet presAssocID="{1BEA1596-FEC9-46A6-B7B5-585F268458FB}" presName="childText" presStyleLbl="bgAcc1" presStyleIdx="4" presStyleCnt="6" custScaleY="53787">
        <dgm:presLayoutVars>
          <dgm:bulletEnabled val="1"/>
        </dgm:presLayoutVars>
      </dgm:prSet>
      <dgm:spPr/>
    </dgm:pt>
    <dgm:pt modelId="{3C7920F7-7660-4F80-9933-6EDBB59F1B06}" type="pres">
      <dgm:prSet presAssocID="{99BE5A9E-3A4C-44D7-8201-E047541E0B57}" presName="Name13" presStyleLbl="parChTrans1D2" presStyleIdx="5" presStyleCnt="6"/>
      <dgm:spPr/>
    </dgm:pt>
    <dgm:pt modelId="{1C628B8E-28D5-4C26-A4E4-2845E7B872B0}" type="pres">
      <dgm:prSet presAssocID="{3ACE0422-4A87-4FFA-B3FE-5E5953936E3C}" presName="childText" presStyleLbl="bgAcc1" presStyleIdx="5" presStyleCnt="6">
        <dgm:presLayoutVars>
          <dgm:bulletEnabled val="1"/>
        </dgm:presLayoutVars>
      </dgm:prSet>
      <dgm:spPr/>
    </dgm:pt>
    <dgm:pt modelId="{25DF23B1-4D76-0340-A257-1A3F62DE9508}" type="pres">
      <dgm:prSet presAssocID="{94F919EF-E22D-0649-BAE8-3266E78D3E78}" presName="root" presStyleCnt="0"/>
      <dgm:spPr/>
    </dgm:pt>
    <dgm:pt modelId="{4F4140E6-ACDF-664A-92C5-9E3B96262902}" type="pres">
      <dgm:prSet presAssocID="{94F919EF-E22D-0649-BAE8-3266E78D3E78}" presName="rootComposite" presStyleCnt="0"/>
      <dgm:spPr/>
    </dgm:pt>
    <dgm:pt modelId="{5B77866D-E900-7F4A-AC99-9FDB1667DB4F}" type="pres">
      <dgm:prSet presAssocID="{94F919EF-E22D-0649-BAE8-3266E78D3E78}" presName="rootText" presStyleLbl="node1" presStyleIdx="4" presStyleCnt="7"/>
      <dgm:spPr/>
    </dgm:pt>
    <dgm:pt modelId="{591EC21B-0C5C-4045-8039-117789D1B67F}" type="pres">
      <dgm:prSet presAssocID="{94F919EF-E22D-0649-BAE8-3266E78D3E78}" presName="rootConnector" presStyleLbl="node1" presStyleIdx="4" presStyleCnt="7"/>
      <dgm:spPr/>
    </dgm:pt>
    <dgm:pt modelId="{74FC3EBF-8B99-684B-B53C-8BF893E55D82}" type="pres">
      <dgm:prSet presAssocID="{94F919EF-E22D-0649-BAE8-3266E78D3E78}" presName="childShape" presStyleCnt="0"/>
      <dgm:spPr/>
    </dgm:pt>
    <dgm:pt modelId="{CA45E108-0D17-423A-8F14-67B27F16059F}" type="pres">
      <dgm:prSet presAssocID="{CB94116A-8233-4A55-A113-268220F48FA9}" presName="root" presStyleCnt="0"/>
      <dgm:spPr/>
    </dgm:pt>
    <dgm:pt modelId="{7D52B89C-3BC3-4A48-B31B-112C492FF491}" type="pres">
      <dgm:prSet presAssocID="{CB94116A-8233-4A55-A113-268220F48FA9}" presName="rootComposite" presStyleCnt="0"/>
      <dgm:spPr/>
    </dgm:pt>
    <dgm:pt modelId="{77CC224B-7DEC-46A5-824D-D461D3AB7109}" type="pres">
      <dgm:prSet presAssocID="{CB94116A-8233-4A55-A113-268220F48FA9}" presName="rootText" presStyleLbl="node1" presStyleIdx="5" presStyleCnt="7"/>
      <dgm:spPr>
        <a:prstGeom prst="roundRect">
          <a:avLst>
            <a:gd name="adj" fmla="val 10000"/>
          </a:avLst>
        </a:prstGeom>
      </dgm:spPr>
    </dgm:pt>
    <dgm:pt modelId="{D67626DF-9A72-452D-9A18-28A4B1061B6F}" type="pres">
      <dgm:prSet presAssocID="{CB94116A-8233-4A55-A113-268220F48FA9}" presName="rootConnector" presStyleLbl="node1" presStyleIdx="5" presStyleCnt="7"/>
      <dgm:spPr/>
    </dgm:pt>
    <dgm:pt modelId="{BF22ADB2-96D0-4F49-8932-84095C3EC395}" type="pres">
      <dgm:prSet presAssocID="{CB94116A-8233-4A55-A113-268220F48FA9}" presName="childShape" presStyleCnt="0"/>
      <dgm:spPr/>
    </dgm:pt>
    <dgm:pt modelId="{2E8B8382-3574-4A71-96A1-B36014D99296}" type="pres">
      <dgm:prSet presAssocID="{56A74B0C-01B7-435E-9C9A-DBC3228F86F9}" presName="root" presStyleCnt="0"/>
      <dgm:spPr/>
    </dgm:pt>
    <dgm:pt modelId="{D092C7A0-E294-47F4-977B-3DFE2C172E6B}" type="pres">
      <dgm:prSet presAssocID="{56A74B0C-01B7-435E-9C9A-DBC3228F86F9}" presName="rootComposite" presStyleCnt="0"/>
      <dgm:spPr/>
    </dgm:pt>
    <dgm:pt modelId="{F2AF2A44-F703-431B-8F6E-DD7D001AFEEF}" type="pres">
      <dgm:prSet presAssocID="{56A74B0C-01B7-435E-9C9A-DBC3228F86F9}" presName="rootText" presStyleLbl="node1" presStyleIdx="6" presStyleCnt="7"/>
      <dgm:spPr/>
    </dgm:pt>
    <dgm:pt modelId="{75540A34-1586-42EB-B709-D10CF0922B2A}" type="pres">
      <dgm:prSet presAssocID="{56A74B0C-01B7-435E-9C9A-DBC3228F86F9}" presName="rootConnector" presStyleLbl="node1" presStyleIdx="6" presStyleCnt="7"/>
      <dgm:spPr/>
    </dgm:pt>
    <dgm:pt modelId="{E37AE767-4813-444A-985F-A67424A4EA9A}" type="pres">
      <dgm:prSet presAssocID="{56A74B0C-01B7-435E-9C9A-DBC3228F86F9}" presName="childShape" presStyleCnt="0"/>
      <dgm:spPr/>
    </dgm:pt>
  </dgm:ptLst>
  <dgm:cxnLst>
    <dgm:cxn modelId="{8FA26B07-4CBE-C345-9BDB-E49FEE0E8323}" type="presOf" srcId="{248D0CA1-0AEB-C348-A25B-AB6057ED0500}" destId="{9739E746-7076-B348-9104-DB1C11FA0CA8}" srcOrd="0" destOrd="0" presId="urn:microsoft.com/office/officeart/2005/8/layout/hierarchy3"/>
    <dgm:cxn modelId="{11DF340A-BF49-4162-B106-186C880BE848}" srcId="{29750CB6-8235-BD44-812F-5C0AA88F07D6}" destId="{3ACE0422-4A87-4FFA-B3FE-5E5953936E3C}" srcOrd="1" destOrd="0" parTransId="{99BE5A9E-3A4C-44D7-8201-E047541E0B57}" sibTransId="{10DFB7AE-BD7F-4601-AA83-5E8E6C74C8C8}"/>
    <dgm:cxn modelId="{253E950A-AB7C-4D40-88BF-C3751753E4BC}" type="presOf" srcId="{56A74B0C-01B7-435E-9C9A-DBC3228F86F9}" destId="{F2AF2A44-F703-431B-8F6E-DD7D001AFEEF}" srcOrd="0" destOrd="0" presId="urn:microsoft.com/office/officeart/2005/8/layout/hierarchy3"/>
    <dgm:cxn modelId="{41A8C713-80EF-B842-BC40-B6F4CC83F57D}" type="presOf" srcId="{3F9BB8DD-1B09-7449-B3B7-3B5E949F6849}" destId="{6A743B7E-F974-CA4E-B3A4-99FD69AD0A3F}" srcOrd="0" destOrd="0" presId="urn:microsoft.com/office/officeart/2005/8/layout/hierarchy3"/>
    <dgm:cxn modelId="{6BE9381A-AC73-4711-84F1-31CFF7352C2B}" type="presOf" srcId="{CB94116A-8233-4A55-A113-268220F48FA9}" destId="{77CC224B-7DEC-46A5-824D-D461D3AB7109}" srcOrd="0" destOrd="0" presId="urn:microsoft.com/office/officeart/2005/8/layout/hierarchy3"/>
    <dgm:cxn modelId="{DCF61A22-C0CC-9042-AEE0-EFE059554F25}" type="presOf" srcId="{51948EFE-5D42-5A4A-BF7D-CCB0FD64BC6C}" destId="{BFB9CB53-1B87-C648-824F-30E7B3199A19}" srcOrd="0" destOrd="0" presId="urn:microsoft.com/office/officeart/2005/8/layout/hierarchy3"/>
    <dgm:cxn modelId="{72BDDD24-FD63-7D49-B719-B42772D14F16}" type="presOf" srcId="{D020310F-05A9-A14A-A738-50A595F6166F}" destId="{AFCF45A4-CB3D-8C49-9106-356F5201CDDC}" srcOrd="0" destOrd="0" presId="urn:microsoft.com/office/officeart/2005/8/layout/hierarchy3"/>
    <dgm:cxn modelId="{52D6012F-B9CF-2542-8A15-56CCA43D3270}" type="presOf" srcId="{3D5D136F-AA0B-4A46-8F8E-C2D11EF9B4AB}" destId="{D6AF22D2-CD66-694B-84FB-2109E80141C6}" srcOrd="0" destOrd="0" presId="urn:microsoft.com/office/officeart/2005/8/layout/hierarchy3"/>
    <dgm:cxn modelId="{3006CD2F-3DAE-47B2-ADC6-2D63DF00ECD5}" srcId="{3D5D136F-AA0B-4A46-8F8E-C2D11EF9B4AB}" destId="{CB94116A-8233-4A55-A113-268220F48FA9}" srcOrd="5" destOrd="0" parTransId="{7F812902-9015-4015-A5F2-92D83DEA04D6}" sibTransId="{B94BA54C-4B68-4B30-9D80-8E9B52CF90C3}"/>
    <dgm:cxn modelId="{79DE2834-C77E-4658-AA0D-6487AF2190C5}" type="presOf" srcId="{B1D00243-502A-44F1-9E1E-C90BBDDB93FC}" destId="{CC873AA5-95C5-486B-BF38-89D8AA9F3AD1}" srcOrd="0" destOrd="0" presId="urn:microsoft.com/office/officeart/2005/8/layout/hierarchy3"/>
    <dgm:cxn modelId="{DB58B23C-293D-4554-86E9-9EEF85504493}" type="presOf" srcId="{1BEA1596-FEC9-46A6-B7B5-585F268458FB}" destId="{616387DC-2915-4431-98AD-05284233507D}" srcOrd="0" destOrd="0" presId="urn:microsoft.com/office/officeart/2005/8/layout/hierarchy3"/>
    <dgm:cxn modelId="{AC2F335E-1A8C-7641-8737-E551C0EA511F}" srcId="{3F9BB8DD-1B09-7449-B3B7-3B5E949F6849}" destId="{248D0CA1-0AEB-C348-A25B-AB6057ED0500}" srcOrd="0" destOrd="0" parTransId="{51948EFE-5D42-5A4A-BF7D-CCB0FD64BC6C}" sibTransId="{ABFC952E-2D85-DE4B-A7E7-5FEAE8EB5E4E}"/>
    <dgm:cxn modelId="{57277342-F8E5-BD4A-A8DC-EF12C9A0680E}" srcId="{3D5D136F-AA0B-4A46-8F8E-C2D11EF9B4AB}" destId="{29750CB6-8235-BD44-812F-5C0AA88F07D6}" srcOrd="3" destOrd="0" parTransId="{0256C3F4-A5DB-2B4A-BD0A-94750C63B943}" sibTransId="{BEFAF37B-DF09-DF4E-9A59-EFD082D81A4E}"/>
    <dgm:cxn modelId="{10EF7765-1488-864D-BEB9-D2F21DBB2FF9}" type="presOf" srcId="{29750CB6-8235-BD44-812F-5C0AA88F07D6}" destId="{D88F8D9A-C68A-A244-8319-69FE6B2B14EF}" srcOrd="0" destOrd="0" presId="urn:microsoft.com/office/officeart/2005/8/layout/hierarchy3"/>
    <dgm:cxn modelId="{DE9FAC45-06C4-4865-A9EB-CBCC74992895}" srcId="{049FC7F6-330D-AA49-9C89-3480C0A50654}" destId="{0B96EFD8-94FC-40E9-B38E-1FD9D0C8E231}" srcOrd="1" destOrd="0" parTransId="{5CC81EFD-43FA-44C3-ABEA-3F9FD459CF4C}" sibTransId="{8EA92F45-64C9-478D-8F11-E72202D2CA2E}"/>
    <dgm:cxn modelId="{78B0CB67-6A37-4255-8DA8-0D3AA4AC3050}" srcId="{049FC7F6-330D-AA49-9C89-3480C0A50654}" destId="{F5D57D53-6510-4EED-9912-2289B83CA374}" srcOrd="0" destOrd="0" parTransId="{B1D00243-502A-44F1-9E1E-C90BBDDB93FC}" sibTransId="{CE51AFB3-2020-4773-BD45-A8EEC1BB3B65}"/>
    <dgm:cxn modelId="{C1276C59-7060-440E-88A2-714038B29E0D}" type="presOf" srcId="{3ACE0422-4A87-4FFA-B3FE-5E5953936E3C}" destId="{1C628B8E-28D5-4C26-A4E4-2845E7B872B0}" srcOrd="0" destOrd="0" presId="urn:microsoft.com/office/officeart/2005/8/layout/hierarchy3"/>
    <dgm:cxn modelId="{E9EE807F-AF6A-6C49-A492-9670768BE2ED}" srcId="{3D5D136F-AA0B-4A46-8F8E-C2D11EF9B4AB}" destId="{049FC7F6-330D-AA49-9C89-3480C0A50654}" srcOrd="2" destOrd="0" parTransId="{53AE3495-8066-5543-81DB-6818FA20F7AC}" sibTransId="{4DF3B224-6AB4-6948-8247-BB449E6F5437}"/>
    <dgm:cxn modelId="{E9C2BD87-ED76-3D4E-8EBB-1193603A4AAA}" type="presOf" srcId="{049FC7F6-330D-AA49-9C89-3480C0A50654}" destId="{E5D781FA-DD40-424A-8AA0-2833C8117CC8}" srcOrd="0" destOrd="0" presId="urn:microsoft.com/office/officeart/2005/8/layout/hierarchy3"/>
    <dgm:cxn modelId="{2F032D8D-1E82-5948-8453-3C67142BAD8E}" type="presOf" srcId="{94F919EF-E22D-0649-BAE8-3266E78D3E78}" destId="{5B77866D-E900-7F4A-AC99-9FDB1667DB4F}" srcOrd="0" destOrd="0" presId="urn:microsoft.com/office/officeart/2005/8/layout/hierarchy3"/>
    <dgm:cxn modelId="{8C53A491-CEEF-3F4D-87A5-E0385E69B929}" srcId="{3F9BB8DD-1B09-7449-B3B7-3B5E949F6849}" destId="{84F74284-F413-A245-9988-98B8480B8F7E}" srcOrd="1" destOrd="0" parTransId="{D020310F-05A9-A14A-A738-50A595F6166F}" sibTransId="{749557DB-36A0-9C4B-BBC1-9D49BB39F294}"/>
    <dgm:cxn modelId="{27BE939B-FEC6-A640-AC58-63C6EBF1377D}" type="presOf" srcId="{42FA74CA-F101-3547-9AB6-73C64FE0B8E5}" destId="{AA62692F-6C77-E240-8400-7097E7AF4CB2}" srcOrd="1" destOrd="0" presId="urn:microsoft.com/office/officeart/2005/8/layout/hierarchy3"/>
    <dgm:cxn modelId="{7DB066A0-922D-4720-AEE0-8429CA83EFF9}" type="presOf" srcId="{0B96EFD8-94FC-40E9-B38E-1FD9D0C8E231}" destId="{9BFF1384-0522-4218-AAD5-87F69CC874F3}" srcOrd="0" destOrd="0" presId="urn:microsoft.com/office/officeart/2005/8/layout/hierarchy3"/>
    <dgm:cxn modelId="{2370C3A2-F73D-C04D-9959-11DE60CA947E}" type="presOf" srcId="{3F9BB8DD-1B09-7449-B3B7-3B5E949F6849}" destId="{1FC59B89-A5D2-464C-9257-020A38A289E6}" srcOrd="1" destOrd="0" presId="urn:microsoft.com/office/officeart/2005/8/layout/hierarchy3"/>
    <dgm:cxn modelId="{F757F3A7-074A-7D43-B933-4CF84A116E35}" type="presOf" srcId="{29750CB6-8235-BD44-812F-5C0AA88F07D6}" destId="{7D507AEF-62AF-384A-89FE-2781BB4A08B8}" srcOrd="1" destOrd="0" presId="urn:microsoft.com/office/officeart/2005/8/layout/hierarchy3"/>
    <dgm:cxn modelId="{21A243AA-D27B-4E09-A009-81ED55252BE9}" type="presOf" srcId="{F5D57D53-6510-4EED-9912-2289B83CA374}" destId="{1D2D7E95-905F-442A-AD43-A472933B3AA3}" srcOrd="0" destOrd="0" presId="urn:microsoft.com/office/officeart/2005/8/layout/hierarchy3"/>
    <dgm:cxn modelId="{A6F175AA-0BDB-7648-8EB6-E23660865DB1}" type="presOf" srcId="{049FC7F6-330D-AA49-9C89-3480C0A50654}" destId="{CEDF4D01-6418-7A48-BFEC-4AF7812418F1}" srcOrd="1" destOrd="0" presId="urn:microsoft.com/office/officeart/2005/8/layout/hierarchy3"/>
    <dgm:cxn modelId="{4343A5B0-B950-B04F-8420-668D8AAE6CDE}" srcId="{3D5D136F-AA0B-4A46-8F8E-C2D11EF9B4AB}" destId="{42FA74CA-F101-3547-9AB6-73C64FE0B8E5}" srcOrd="1" destOrd="0" parTransId="{D12F5150-E2F0-1E43-89D5-B8ACB32F6EB2}" sibTransId="{E26185D1-6C7C-1D44-AF85-BCC09210ED26}"/>
    <dgm:cxn modelId="{BDE6D8C7-8509-4DA9-9F5F-33E0F9E80E0D}" srcId="{29750CB6-8235-BD44-812F-5C0AA88F07D6}" destId="{1BEA1596-FEC9-46A6-B7B5-585F268458FB}" srcOrd="0" destOrd="0" parTransId="{5C0F08E7-8F8A-4773-9E8E-323188334415}" sibTransId="{B4CB1B65-C393-45D6-B9C6-A619ADBF3898}"/>
    <dgm:cxn modelId="{12CBDFCB-2B77-3448-951A-5C19E7539C0F}" type="presOf" srcId="{94F919EF-E22D-0649-BAE8-3266E78D3E78}" destId="{591EC21B-0C5C-4045-8039-117789D1B67F}" srcOrd="1" destOrd="0" presId="urn:microsoft.com/office/officeart/2005/8/layout/hierarchy3"/>
    <dgm:cxn modelId="{DD9EB4D3-D660-8646-A34E-A45E8996E9FE}" srcId="{3D5D136F-AA0B-4A46-8F8E-C2D11EF9B4AB}" destId="{94F919EF-E22D-0649-BAE8-3266E78D3E78}" srcOrd="4" destOrd="0" parTransId="{D1F157AA-0411-CA45-8B28-BD894E31BF67}" sibTransId="{1BD9FCF4-16BC-944A-B926-9E998107B8BC}"/>
    <dgm:cxn modelId="{717595D4-2D25-C543-87B5-D6390E89343F}" type="presOf" srcId="{84F74284-F413-A245-9988-98B8480B8F7E}" destId="{CD9E3AEB-0985-354C-B6A9-DED04793D19E}" srcOrd="0" destOrd="0" presId="urn:microsoft.com/office/officeart/2005/8/layout/hierarchy3"/>
    <dgm:cxn modelId="{A19F28E0-2BE8-403C-AA30-20FC80A22A91}" type="presOf" srcId="{CB94116A-8233-4A55-A113-268220F48FA9}" destId="{D67626DF-9A72-452D-9A18-28A4B1061B6F}" srcOrd="1" destOrd="0" presId="urn:microsoft.com/office/officeart/2005/8/layout/hierarchy3"/>
    <dgm:cxn modelId="{C08724E2-4E42-4559-97CE-9D0534D21EFA}" srcId="{3D5D136F-AA0B-4A46-8F8E-C2D11EF9B4AB}" destId="{56A74B0C-01B7-435E-9C9A-DBC3228F86F9}" srcOrd="6" destOrd="0" parTransId="{3D5729CA-986E-42C4-B6FC-A63B423CD06B}" sibTransId="{6CBF8596-32BF-4346-BFCC-C6FB20F6E437}"/>
    <dgm:cxn modelId="{6FB17EE7-FBDD-4627-865D-E20CB0781A30}" type="presOf" srcId="{99BE5A9E-3A4C-44D7-8201-E047541E0B57}" destId="{3C7920F7-7660-4F80-9933-6EDBB59F1B06}" srcOrd="0" destOrd="0" presId="urn:microsoft.com/office/officeart/2005/8/layout/hierarchy3"/>
    <dgm:cxn modelId="{5DC98BEE-6805-4DD0-894C-E7E728238895}" type="presOf" srcId="{5CC81EFD-43FA-44C3-ABEA-3F9FD459CF4C}" destId="{506680B6-856C-4A7B-AB0F-55B707497FFD}" srcOrd="0" destOrd="0" presId="urn:microsoft.com/office/officeart/2005/8/layout/hierarchy3"/>
    <dgm:cxn modelId="{B643F4EE-AE85-2E4D-83C5-E9A203A088D6}" type="presOf" srcId="{42FA74CA-F101-3547-9AB6-73C64FE0B8E5}" destId="{A7674F03-D81D-EC47-BB94-5097579E4047}" srcOrd="0" destOrd="0" presId="urn:microsoft.com/office/officeart/2005/8/layout/hierarchy3"/>
    <dgm:cxn modelId="{4B09D9F0-7DC8-F14D-A981-19E571E55529}" srcId="{3D5D136F-AA0B-4A46-8F8E-C2D11EF9B4AB}" destId="{3F9BB8DD-1B09-7449-B3B7-3B5E949F6849}" srcOrd="0" destOrd="0" parTransId="{F44845A4-F94D-4D4B-A0CF-1B4FDBF3050D}" sibTransId="{6D823269-F9AD-444B-B3AE-610D536274F9}"/>
    <dgm:cxn modelId="{64D5D2F1-F164-41A3-81EE-0ACDC4DF6C38}" type="presOf" srcId="{5C0F08E7-8F8A-4773-9E8E-323188334415}" destId="{2E492591-F6BC-4DAF-BD52-B805E1763D4F}" srcOrd="0" destOrd="0" presId="urn:microsoft.com/office/officeart/2005/8/layout/hierarchy3"/>
    <dgm:cxn modelId="{40C5DBFB-4343-4DBC-A9F5-FFF3C587D2B7}" type="presOf" srcId="{56A74B0C-01B7-435E-9C9A-DBC3228F86F9}" destId="{75540A34-1586-42EB-B709-D10CF0922B2A}" srcOrd="1" destOrd="0" presId="urn:microsoft.com/office/officeart/2005/8/layout/hierarchy3"/>
    <dgm:cxn modelId="{6F2290CF-1DA5-AD48-87C1-F3CC91AC7162}" type="presParOf" srcId="{D6AF22D2-CD66-694B-84FB-2109E80141C6}" destId="{4454CFB4-B50B-CC4D-AD11-9841CEB75655}" srcOrd="0" destOrd="0" presId="urn:microsoft.com/office/officeart/2005/8/layout/hierarchy3"/>
    <dgm:cxn modelId="{FACFDFCE-A55B-074D-80CF-B17E9D45B980}" type="presParOf" srcId="{4454CFB4-B50B-CC4D-AD11-9841CEB75655}" destId="{D44E9A0E-156D-4443-A0D0-F4EDFF9FF353}" srcOrd="0" destOrd="0" presId="urn:microsoft.com/office/officeart/2005/8/layout/hierarchy3"/>
    <dgm:cxn modelId="{58AD5CD9-A28E-CF42-9B26-7B8324066BBF}" type="presParOf" srcId="{D44E9A0E-156D-4443-A0D0-F4EDFF9FF353}" destId="{6A743B7E-F974-CA4E-B3A4-99FD69AD0A3F}" srcOrd="0" destOrd="0" presId="urn:microsoft.com/office/officeart/2005/8/layout/hierarchy3"/>
    <dgm:cxn modelId="{32BDEF1F-B86D-5540-A626-81E7F7E5CC7B}" type="presParOf" srcId="{D44E9A0E-156D-4443-A0D0-F4EDFF9FF353}" destId="{1FC59B89-A5D2-464C-9257-020A38A289E6}" srcOrd="1" destOrd="0" presId="urn:microsoft.com/office/officeart/2005/8/layout/hierarchy3"/>
    <dgm:cxn modelId="{B0C707C6-8F09-1C41-8528-E73581E363B0}" type="presParOf" srcId="{4454CFB4-B50B-CC4D-AD11-9841CEB75655}" destId="{53A7C786-9479-3D44-95BF-7CEF7B0E02C1}" srcOrd="1" destOrd="0" presId="urn:microsoft.com/office/officeart/2005/8/layout/hierarchy3"/>
    <dgm:cxn modelId="{6F8E6D63-ECD0-8A45-9AFA-F633C82CF636}" type="presParOf" srcId="{53A7C786-9479-3D44-95BF-7CEF7B0E02C1}" destId="{BFB9CB53-1B87-C648-824F-30E7B3199A19}" srcOrd="0" destOrd="0" presId="urn:microsoft.com/office/officeart/2005/8/layout/hierarchy3"/>
    <dgm:cxn modelId="{67DF38E5-1427-744C-876D-32C159E4ACC6}" type="presParOf" srcId="{53A7C786-9479-3D44-95BF-7CEF7B0E02C1}" destId="{9739E746-7076-B348-9104-DB1C11FA0CA8}" srcOrd="1" destOrd="0" presId="urn:microsoft.com/office/officeart/2005/8/layout/hierarchy3"/>
    <dgm:cxn modelId="{8CABBF0B-32A4-B542-9808-B6FB7992A7EA}" type="presParOf" srcId="{53A7C786-9479-3D44-95BF-7CEF7B0E02C1}" destId="{AFCF45A4-CB3D-8C49-9106-356F5201CDDC}" srcOrd="2" destOrd="0" presId="urn:microsoft.com/office/officeart/2005/8/layout/hierarchy3"/>
    <dgm:cxn modelId="{7BA46F28-B5CF-1444-A795-B1AA46979DDE}" type="presParOf" srcId="{53A7C786-9479-3D44-95BF-7CEF7B0E02C1}" destId="{CD9E3AEB-0985-354C-B6A9-DED04793D19E}" srcOrd="3" destOrd="0" presId="urn:microsoft.com/office/officeart/2005/8/layout/hierarchy3"/>
    <dgm:cxn modelId="{4CBCEDE6-ACD7-834D-923F-39E46143EBDF}" type="presParOf" srcId="{D6AF22D2-CD66-694B-84FB-2109E80141C6}" destId="{F6680441-49B6-6B47-A6A8-1C58D2509804}" srcOrd="1" destOrd="0" presId="urn:microsoft.com/office/officeart/2005/8/layout/hierarchy3"/>
    <dgm:cxn modelId="{B98E1652-F2FE-4741-B802-766FD4D891FE}" type="presParOf" srcId="{F6680441-49B6-6B47-A6A8-1C58D2509804}" destId="{0847E25D-89B1-FE4A-BC8A-C82B2DB9EBF9}" srcOrd="0" destOrd="0" presId="urn:microsoft.com/office/officeart/2005/8/layout/hierarchy3"/>
    <dgm:cxn modelId="{2AA2A895-F751-5041-B82F-1531F703EFF3}" type="presParOf" srcId="{0847E25D-89B1-FE4A-BC8A-C82B2DB9EBF9}" destId="{A7674F03-D81D-EC47-BB94-5097579E4047}" srcOrd="0" destOrd="0" presId="urn:microsoft.com/office/officeart/2005/8/layout/hierarchy3"/>
    <dgm:cxn modelId="{E2EFB0AC-1F21-6C42-8A4E-90BC73388B70}" type="presParOf" srcId="{0847E25D-89B1-FE4A-BC8A-C82B2DB9EBF9}" destId="{AA62692F-6C77-E240-8400-7097E7AF4CB2}" srcOrd="1" destOrd="0" presId="urn:microsoft.com/office/officeart/2005/8/layout/hierarchy3"/>
    <dgm:cxn modelId="{4D5F5821-F013-3341-B637-AFC8AF72E7CC}" type="presParOf" srcId="{F6680441-49B6-6B47-A6A8-1C58D2509804}" destId="{EC16C919-2FD3-964C-B895-7D61974DF07D}" srcOrd="1" destOrd="0" presId="urn:microsoft.com/office/officeart/2005/8/layout/hierarchy3"/>
    <dgm:cxn modelId="{DB83DD74-3FC3-3C45-A9F3-C5C38236B9BF}" type="presParOf" srcId="{D6AF22D2-CD66-694B-84FB-2109E80141C6}" destId="{ABD9ED93-387B-3C4A-8F6B-2696CB287E84}" srcOrd="2" destOrd="0" presId="urn:microsoft.com/office/officeart/2005/8/layout/hierarchy3"/>
    <dgm:cxn modelId="{DE4A85B7-D164-7C46-B033-F06BEDB56127}" type="presParOf" srcId="{ABD9ED93-387B-3C4A-8F6B-2696CB287E84}" destId="{A8F42DF8-71F9-8040-B2F7-AB8088A51BE6}" srcOrd="0" destOrd="0" presId="urn:microsoft.com/office/officeart/2005/8/layout/hierarchy3"/>
    <dgm:cxn modelId="{4821CFCB-11A9-1945-9B84-FC836D5464A6}" type="presParOf" srcId="{A8F42DF8-71F9-8040-B2F7-AB8088A51BE6}" destId="{E5D781FA-DD40-424A-8AA0-2833C8117CC8}" srcOrd="0" destOrd="0" presId="urn:microsoft.com/office/officeart/2005/8/layout/hierarchy3"/>
    <dgm:cxn modelId="{3CC59D36-5C0E-504E-A99D-3FE64CEE2A9A}" type="presParOf" srcId="{A8F42DF8-71F9-8040-B2F7-AB8088A51BE6}" destId="{CEDF4D01-6418-7A48-BFEC-4AF7812418F1}" srcOrd="1" destOrd="0" presId="urn:microsoft.com/office/officeart/2005/8/layout/hierarchy3"/>
    <dgm:cxn modelId="{2EAF73ED-CCB9-F94B-A871-192D92B1ADAB}" type="presParOf" srcId="{ABD9ED93-387B-3C4A-8F6B-2696CB287E84}" destId="{3AA71716-77BF-0446-A3EF-5CC53173BF33}" srcOrd="1" destOrd="0" presId="urn:microsoft.com/office/officeart/2005/8/layout/hierarchy3"/>
    <dgm:cxn modelId="{498DAE0E-EA20-43EB-AEF7-53E451C9EE00}" type="presParOf" srcId="{3AA71716-77BF-0446-A3EF-5CC53173BF33}" destId="{CC873AA5-95C5-486B-BF38-89D8AA9F3AD1}" srcOrd="0" destOrd="0" presId="urn:microsoft.com/office/officeart/2005/8/layout/hierarchy3"/>
    <dgm:cxn modelId="{E2FBD26C-B649-4909-9E55-9079A7062DB5}" type="presParOf" srcId="{3AA71716-77BF-0446-A3EF-5CC53173BF33}" destId="{1D2D7E95-905F-442A-AD43-A472933B3AA3}" srcOrd="1" destOrd="0" presId="urn:microsoft.com/office/officeart/2005/8/layout/hierarchy3"/>
    <dgm:cxn modelId="{A3F7977B-A748-4FF5-B42E-FC2DAB5FAC4F}" type="presParOf" srcId="{3AA71716-77BF-0446-A3EF-5CC53173BF33}" destId="{506680B6-856C-4A7B-AB0F-55B707497FFD}" srcOrd="2" destOrd="0" presId="urn:microsoft.com/office/officeart/2005/8/layout/hierarchy3"/>
    <dgm:cxn modelId="{9323CE56-DFE7-4603-889F-B0C5B5D12A28}" type="presParOf" srcId="{3AA71716-77BF-0446-A3EF-5CC53173BF33}" destId="{9BFF1384-0522-4218-AAD5-87F69CC874F3}" srcOrd="3" destOrd="0" presId="urn:microsoft.com/office/officeart/2005/8/layout/hierarchy3"/>
    <dgm:cxn modelId="{3226A373-268B-B248-B6E4-1D2D11B06702}" type="presParOf" srcId="{D6AF22D2-CD66-694B-84FB-2109E80141C6}" destId="{D468D477-D090-6846-B482-11A82B3BF9FC}" srcOrd="3" destOrd="0" presId="urn:microsoft.com/office/officeart/2005/8/layout/hierarchy3"/>
    <dgm:cxn modelId="{DC7B228B-7852-4B4D-BDC1-B12563E0D5C4}" type="presParOf" srcId="{D468D477-D090-6846-B482-11A82B3BF9FC}" destId="{971D3361-90EF-A942-BB07-73E8EA3FD820}" srcOrd="0" destOrd="0" presId="urn:microsoft.com/office/officeart/2005/8/layout/hierarchy3"/>
    <dgm:cxn modelId="{B30E4BCC-BEA2-C843-A5E6-BCEF02433A36}" type="presParOf" srcId="{971D3361-90EF-A942-BB07-73E8EA3FD820}" destId="{D88F8D9A-C68A-A244-8319-69FE6B2B14EF}" srcOrd="0" destOrd="0" presId="urn:microsoft.com/office/officeart/2005/8/layout/hierarchy3"/>
    <dgm:cxn modelId="{80939399-CBE4-8F4F-93A1-C1684D35675F}" type="presParOf" srcId="{971D3361-90EF-A942-BB07-73E8EA3FD820}" destId="{7D507AEF-62AF-384A-89FE-2781BB4A08B8}" srcOrd="1" destOrd="0" presId="urn:microsoft.com/office/officeart/2005/8/layout/hierarchy3"/>
    <dgm:cxn modelId="{3BA3F67C-9E61-124A-BC9E-FE5E082D0307}" type="presParOf" srcId="{D468D477-D090-6846-B482-11A82B3BF9FC}" destId="{1A6C0FEA-7F71-E94C-B4E7-2594A20F1590}" srcOrd="1" destOrd="0" presId="urn:microsoft.com/office/officeart/2005/8/layout/hierarchy3"/>
    <dgm:cxn modelId="{24043E09-05EB-462F-B838-369E6B3C0A0E}" type="presParOf" srcId="{1A6C0FEA-7F71-E94C-B4E7-2594A20F1590}" destId="{2E492591-F6BC-4DAF-BD52-B805E1763D4F}" srcOrd="0" destOrd="0" presId="urn:microsoft.com/office/officeart/2005/8/layout/hierarchy3"/>
    <dgm:cxn modelId="{EE00D069-7B7A-4C25-8BA1-605F270DE7EC}" type="presParOf" srcId="{1A6C0FEA-7F71-E94C-B4E7-2594A20F1590}" destId="{616387DC-2915-4431-98AD-05284233507D}" srcOrd="1" destOrd="0" presId="urn:microsoft.com/office/officeart/2005/8/layout/hierarchy3"/>
    <dgm:cxn modelId="{57FC7CC7-5F05-42EF-A0A3-F4DE84112844}" type="presParOf" srcId="{1A6C0FEA-7F71-E94C-B4E7-2594A20F1590}" destId="{3C7920F7-7660-4F80-9933-6EDBB59F1B06}" srcOrd="2" destOrd="0" presId="urn:microsoft.com/office/officeart/2005/8/layout/hierarchy3"/>
    <dgm:cxn modelId="{5AEEAA58-2280-4283-8BD0-DAEB3FCEF031}" type="presParOf" srcId="{1A6C0FEA-7F71-E94C-B4E7-2594A20F1590}" destId="{1C628B8E-28D5-4C26-A4E4-2845E7B872B0}" srcOrd="3" destOrd="0" presId="urn:microsoft.com/office/officeart/2005/8/layout/hierarchy3"/>
    <dgm:cxn modelId="{5D751EF6-7528-A443-90BF-713C7EA61FE0}" type="presParOf" srcId="{D6AF22D2-CD66-694B-84FB-2109E80141C6}" destId="{25DF23B1-4D76-0340-A257-1A3F62DE9508}" srcOrd="4" destOrd="0" presId="urn:microsoft.com/office/officeart/2005/8/layout/hierarchy3"/>
    <dgm:cxn modelId="{4B18E63E-2328-484C-AA39-B3ECD99E843B}" type="presParOf" srcId="{25DF23B1-4D76-0340-A257-1A3F62DE9508}" destId="{4F4140E6-ACDF-664A-92C5-9E3B96262902}" srcOrd="0" destOrd="0" presId="urn:microsoft.com/office/officeart/2005/8/layout/hierarchy3"/>
    <dgm:cxn modelId="{6B234C16-F04F-D94D-A1D7-CD7701A46EB7}" type="presParOf" srcId="{4F4140E6-ACDF-664A-92C5-9E3B96262902}" destId="{5B77866D-E900-7F4A-AC99-9FDB1667DB4F}" srcOrd="0" destOrd="0" presId="urn:microsoft.com/office/officeart/2005/8/layout/hierarchy3"/>
    <dgm:cxn modelId="{5BA7C66B-61B6-3448-B563-0F95AA41B345}" type="presParOf" srcId="{4F4140E6-ACDF-664A-92C5-9E3B96262902}" destId="{591EC21B-0C5C-4045-8039-117789D1B67F}" srcOrd="1" destOrd="0" presId="urn:microsoft.com/office/officeart/2005/8/layout/hierarchy3"/>
    <dgm:cxn modelId="{D2B00B21-E529-E344-B0FF-7263442E892F}" type="presParOf" srcId="{25DF23B1-4D76-0340-A257-1A3F62DE9508}" destId="{74FC3EBF-8B99-684B-B53C-8BF893E55D82}" srcOrd="1" destOrd="0" presId="urn:microsoft.com/office/officeart/2005/8/layout/hierarchy3"/>
    <dgm:cxn modelId="{71B5A044-64E6-49D2-9CA7-834A1CF22928}" type="presParOf" srcId="{D6AF22D2-CD66-694B-84FB-2109E80141C6}" destId="{CA45E108-0D17-423A-8F14-67B27F16059F}" srcOrd="5" destOrd="0" presId="urn:microsoft.com/office/officeart/2005/8/layout/hierarchy3"/>
    <dgm:cxn modelId="{915D4785-7A36-4F13-8FA3-274EAB47AEFA}" type="presParOf" srcId="{CA45E108-0D17-423A-8F14-67B27F16059F}" destId="{7D52B89C-3BC3-4A48-B31B-112C492FF491}" srcOrd="0" destOrd="0" presId="urn:microsoft.com/office/officeart/2005/8/layout/hierarchy3"/>
    <dgm:cxn modelId="{D97E38FA-DAE2-4B6C-966D-6D20CA428B3C}" type="presParOf" srcId="{7D52B89C-3BC3-4A48-B31B-112C492FF491}" destId="{77CC224B-7DEC-46A5-824D-D461D3AB7109}" srcOrd="0" destOrd="0" presId="urn:microsoft.com/office/officeart/2005/8/layout/hierarchy3"/>
    <dgm:cxn modelId="{3914DE93-56C5-4715-A1EB-996B923D9C70}" type="presParOf" srcId="{7D52B89C-3BC3-4A48-B31B-112C492FF491}" destId="{D67626DF-9A72-452D-9A18-28A4B1061B6F}" srcOrd="1" destOrd="0" presId="urn:microsoft.com/office/officeart/2005/8/layout/hierarchy3"/>
    <dgm:cxn modelId="{B85D222B-BB95-4F67-90B7-465B479A60D6}" type="presParOf" srcId="{CA45E108-0D17-423A-8F14-67B27F16059F}" destId="{BF22ADB2-96D0-4F49-8932-84095C3EC395}" srcOrd="1" destOrd="0" presId="urn:microsoft.com/office/officeart/2005/8/layout/hierarchy3"/>
    <dgm:cxn modelId="{88F0CCF1-160A-428D-AF55-6007E816D7CA}" type="presParOf" srcId="{D6AF22D2-CD66-694B-84FB-2109E80141C6}" destId="{2E8B8382-3574-4A71-96A1-B36014D99296}" srcOrd="6" destOrd="0" presId="urn:microsoft.com/office/officeart/2005/8/layout/hierarchy3"/>
    <dgm:cxn modelId="{1C2F2451-F7EB-4998-A90B-01F00DA40918}" type="presParOf" srcId="{2E8B8382-3574-4A71-96A1-B36014D99296}" destId="{D092C7A0-E294-47F4-977B-3DFE2C172E6B}" srcOrd="0" destOrd="0" presId="urn:microsoft.com/office/officeart/2005/8/layout/hierarchy3"/>
    <dgm:cxn modelId="{7DA3DDD5-F582-4687-8AED-8475A90EB2BA}" type="presParOf" srcId="{D092C7A0-E294-47F4-977B-3DFE2C172E6B}" destId="{F2AF2A44-F703-431B-8F6E-DD7D001AFEEF}" srcOrd="0" destOrd="0" presId="urn:microsoft.com/office/officeart/2005/8/layout/hierarchy3"/>
    <dgm:cxn modelId="{F68D6A9F-5505-40B5-8061-4D60C125B416}" type="presParOf" srcId="{D092C7A0-E294-47F4-977B-3DFE2C172E6B}" destId="{75540A34-1586-42EB-B709-D10CF0922B2A}" srcOrd="1" destOrd="0" presId="urn:microsoft.com/office/officeart/2005/8/layout/hierarchy3"/>
    <dgm:cxn modelId="{F7055A48-4456-49B4-B499-3575A4590CD4}" type="presParOf" srcId="{2E8B8382-3574-4A71-96A1-B36014D99296}" destId="{E37AE767-4813-444A-985F-A67424A4EA9A}" srcOrd="1"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43B7E-F974-CA4E-B3A4-99FD69AD0A3F}">
      <dsp:nvSpPr>
        <dsp:cNvPr id="0" name=""/>
        <dsp:cNvSpPr/>
      </dsp:nvSpPr>
      <dsp:spPr>
        <a:xfrm>
          <a:off x="0" y="161882"/>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Submit article </a:t>
          </a:r>
          <a:r>
            <a:rPr lang="en-ID" sz="600" i="0" kern="1200">
              <a:solidFill>
                <a:sysClr val="window" lastClr="FFFFFF"/>
              </a:solidFill>
              <a:latin typeface="Times New Roman" panose="02020603050405020304" pitchFamily="18" charset="0"/>
              <a:ea typeface="+mn-ea"/>
              <a:cs typeface="Times New Roman" panose="02020603050405020304" pitchFamily="18" charset="0"/>
            </a:rPr>
            <a:t>https://incobest.ums.ac.id/submit/ </a:t>
          </a:r>
          <a:endParaRPr lang="en-US" sz="600" i="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9779" y="171661"/>
        <a:ext cx="648230" cy="314336"/>
      </dsp:txXfrm>
    </dsp:sp>
    <dsp:sp modelId="{BFB9CB53-1B87-C648-824F-30E7B3199A19}">
      <dsp:nvSpPr>
        <dsp:cNvPr id="0" name=""/>
        <dsp:cNvSpPr/>
      </dsp:nvSpPr>
      <dsp:spPr>
        <a:xfrm>
          <a:off x="21058" y="495776"/>
          <a:ext cx="91440" cy="210411"/>
        </a:xfrm>
        <a:custGeom>
          <a:avLst/>
          <a:gdLst/>
          <a:ahLst/>
          <a:cxnLst/>
          <a:rect l="0" t="0" r="0" b="0"/>
          <a:pathLst>
            <a:path>
              <a:moveTo>
                <a:pt x="0" y="0"/>
              </a:moveTo>
              <a:lnTo>
                <a:pt x="0" y="242651"/>
              </a:lnTo>
              <a:lnTo>
                <a:pt x="97806" y="2426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39E746-7076-B348-9104-DB1C11FA0CA8}">
      <dsp:nvSpPr>
        <dsp:cNvPr id="0" name=""/>
        <dsp:cNvSpPr/>
      </dsp:nvSpPr>
      <dsp:spPr>
        <a:xfrm>
          <a:off x="135811" y="570605"/>
          <a:ext cx="534230" cy="27116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Make an account</a:t>
          </a:r>
        </a:p>
      </dsp:txBody>
      <dsp:txXfrm>
        <a:off x="143753" y="578547"/>
        <a:ext cx="518346" cy="255281"/>
      </dsp:txXfrm>
    </dsp:sp>
    <dsp:sp modelId="{AFCF45A4-CB3D-8C49-9106-356F5201CDDC}">
      <dsp:nvSpPr>
        <dsp:cNvPr id="0" name=""/>
        <dsp:cNvSpPr/>
      </dsp:nvSpPr>
      <dsp:spPr>
        <a:xfrm>
          <a:off x="21058" y="495776"/>
          <a:ext cx="91440" cy="546237"/>
        </a:xfrm>
        <a:custGeom>
          <a:avLst/>
          <a:gdLst/>
          <a:ahLst/>
          <a:cxnLst/>
          <a:rect l="0" t="0" r="0" b="0"/>
          <a:pathLst>
            <a:path>
              <a:moveTo>
                <a:pt x="0" y="0"/>
              </a:moveTo>
              <a:lnTo>
                <a:pt x="0" y="663754"/>
              </a:lnTo>
              <a:lnTo>
                <a:pt x="97806" y="6637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9E3AEB-0985-354C-B6A9-DED04793D19E}">
      <dsp:nvSpPr>
        <dsp:cNvPr id="0" name=""/>
        <dsp:cNvSpPr/>
      </dsp:nvSpPr>
      <dsp:spPr>
        <a:xfrm>
          <a:off x="135811" y="925244"/>
          <a:ext cx="534230" cy="23353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Upload article</a:t>
          </a:r>
        </a:p>
      </dsp:txBody>
      <dsp:txXfrm>
        <a:off x="142651" y="932084"/>
        <a:ext cx="520550" cy="219859"/>
      </dsp:txXfrm>
    </dsp:sp>
    <dsp:sp modelId="{A7674F03-D81D-EC47-BB94-5097579E4047}">
      <dsp:nvSpPr>
        <dsp:cNvPr id="0" name=""/>
        <dsp:cNvSpPr/>
      </dsp:nvSpPr>
      <dsp:spPr>
        <a:xfrm>
          <a:off x="836989"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Full Paper Submission</a:t>
          </a:r>
        </a:p>
      </dsp:txBody>
      <dsp:txXfrm>
        <a:off x="846768" y="163016"/>
        <a:ext cx="648230" cy="314336"/>
      </dsp:txXfrm>
    </dsp:sp>
    <dsp:sp modelId="{E5D781FA-DD40-424A-8AA0-2833C8117CC8}">
      <dsp:nvSpPr>
        <dsp:cNvPr id="0" name=""/>
        <dsp:cNvSpPr/>
      </dsp:nvSpPr>
      <dsp:spPr>
        <a:xfrm>
          <a:off x="1671725"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Review Process</a:t>
          </a:r>
        </a:p>
      </dsp:txBody>
      <dsp:txXfrm>
        <a:off x="1681504" y="163016"/>
        <a:ext cx="648230" cy="314336"/>
      </dsp:txXfrm>
    </dsp:sp>
    <dsp:sp modelId="{CC873AA5-95C5-486B-BF38-89D8AA9F3AD1}">
      <dsp:nvSpPr>
        <dsp:cNvPr id="0" name=""/>
        <dsp:cNvSpPr/>
      </dsp:nvSpPr>
      <dsp:spPr>
        <a:xfrm>
          <a:off x="1692783" y="487131"/>
          <a:ext cx="91440" cy="250420"/>
        </a:xfrm>
        <a:custGeom>
          <a:avLst/>
          <a:gdLst/>
          <a:ahLst/>
          <a:cxnLst/>
          <a:rect l="0" t="0" r="0" b="0"/>
          <a:pathLst>
            <a:path>
              <a:moveTo>
                <a:pt x="45720" y="0"/>
              </a:moveTo>
              <a:lnTo>
                <a:pt x="45720" y="250420"/>
              </a:lnTo>
              <a:lnTo>
                <a:pt x="112498" y="2504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D7E95-905F-442A-AD43-A472933B3AA3}">
      <dsp:nvSpPr>
        <dsp:cNvPr id="0" name=""/>
        <dsp:cNvSpPr/>
      </dsp:nvSpPr>
      <dsp:spPr>
        <a:xfrm>
          <a:off x="1805282" y="570605"/>
          <a:ext cx="534230" cy="333894"/>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Accept</a:t>
          </a:r>
        </a:p>
      </dsp:txBody>
      <dsp:txXfrm>
        <a:off x="1815061" y="580384"/>
        <a:ext cx="514672" cy="314336"/>
      </dsp:txXfrm>
    </dsp:sp>
    <dsp:sp modelId="{506680B6-856C-4A7B-AB0F-55B707497FFD}">
      <dsp:nvSpPr>
        <dsp:cNvPr id="0" name=""/>
        <dsp:cNvSpPr/>
      </dsp:nvSpPr>
      <dsp:spPr>
        <a:xfrm>
          <a:off x="1692783" y="487131"/>
          <a:ext cx="91440" cy="667788"/>
        </a:xfrm>
        <a:custGeom>
          <a:avLst/>
          <a:gdLst/>
          <a:ahLst/>
          <a:cxnLst/>
          <a:rect l="0" t="0" r="0" b="0"/>
          <a:pathLst>
            <a:path>
              <a:moveTo>
                <a:pt x="45720" y="0"/>
              </a:moveTo>
              <a:lnTo>
                <a:pt x="45720" y="667788"/>
              </a:lnTo>
              <a:lnTo>
                <a:pt x="112498" y="6677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F1384-0522-4218-AAD5-87F69CC874F3}">
      <dsp:nvSpPr>
        <dsp:cNvPr id="0" name=""/>
        <dsp:cNvSpPr/>
      </dsp:nvSpPr>
      <dsp:spPr>
        <a:xfrm>
          <a:off x="1805282" y="987973"/>
          <a:ext cx="534230" cy="333894"/>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Reject</a:t>
          </a:r>
        </a:p>
      </dsp:txBody>
      <dsp:txXfrm>
        <a:off x="1815061" y="997752"/>
        <a:ext cx="514672" cy="314336"/>
      </dsp:txXfrm>
    </dsp:sp>
    <dsp:sp modelId="{D88F8D9A-C68A-A244-8319-69FE6B2B14EF}">
      <dsp:nvSpPr>
        <dsp:cNvPr id="0" name=""/>
        <dsp:cNvSpPr/>
      </dsp:nvSpPr>
      <dsp:spPr>
        <a:xfrm>
          <a:off x="2506460"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Author's revision</a:t>
          </a:r>
        </a:p>
      </dsp:txBody>
      <dsp:txXfrm>
        <a:off x="2516239" y="163016"/>
        <a:ext cx="648230" cy="314336"/>
      </dsp:txXfrm>
    </dsp:sp>
    <dsp:sp modelId="{2E492591-F6BC-4DAF-BD52-B805E1763D4F}">
      <dsp:nvSpPr>
        <dsp:cNvPr id="0" name=""/>
        <dsp:cNvSpPr/>
      </dsp:nvSpPr>
      <dsp:spPr>
        <a:xfrm>
          <a:off x="2527519" y="487131"/>
          <a:ext cx="91440" cy="173269"/>
        </a:xfrm>
        <a:custGeom>
          <a:avLst/>
          <a:gdLst/>
          <a:ahLst/>
          <a:cxnLst/>
          <a:rect l="0" t="0" r="0" b="0"/>
          <a:pathLst>
            <a:path>
              <a:moveTo>
                <a:pt x="45720" y="0"/>
              </a:moveTo>
              <a:lnTo>
                <a:pt x="45720" y="173269"/>
              </a:lnTo>
              <a:lnTo>
                <a:pt x="112498" y="1732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6387DC-2915-4431-98AD-05284233507D}">
      <dsp:nvSpPr>
        <dsp:cNvPr id="0" name=""/>
        <dsp:cNvSpPr/>
      </dsp:nvSpPr>
      <dsp:spPr>
        <a:xfrm>
          <a:off x="2640018" y="570605"/>
          <a:ext cx="534230" cy="17959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Final Paper Submission</a:t>
          </a:r>
        </a:p>
      </dsp:txBody>
      <dsp:txXfrm>
        <a:off x="2645278" y="575865"/>
        <a:ext cx="523710" cy="169071"/>
      </dsp:txXfrm>
    </dsp:sp>
    <dsp:sp modelId="{3C7920F7-7660-4F80-9933-6EDBB59F1B06}">
      <dsp:nvSpPr>
        <dsp:cNvPr id="0" name=""/>
        <dsp:cNvSpPr/>
      </dsp:nvSpPr>
      <dsp:spPr>
        <a:xfrm>
          <a:off x="2527519" y="487131"/>
          <a:ext cx="91440" cy="513485"/>
        </a:xfrm>
        <a:custGeom>
          <a:avLst/>
          <a:gdLst/>
          <a:ahLst/>
          <a:cxnLst/>
          <a:rect l="0" t="0" r="0" b="0"/>
          <a:pathLst>
            <a:path>
              <a:moveTo>
                <a:pt x="45720" y="0"/>
              </a:moveTo>
              <a:lnTo>
                <a:pt x="45720" y="513485"/>
              </a:lnTo>
              <a:lnTo>
                <a:pt x="112498" y="513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28B8E-28D5-4C26-A4E4-2845E7B872B0}">
      <dsp:nvSpPr>
        <dsp:cNvPr id="0" name=""/>
        <dsp:cNvSpPr/>
      </dsp:nvSpPr>
      <dsp:spPr>
        <a:xfrm>
          <a:off x="2640018" y="833670"/>
          <a:ext cx="534230"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Notification of Paper Acceptanced</a:t>
          </a:r>
        </a:p>
      </dsp:txBody>
      <dsp:txXfrm>
        <a:off x="2649797" y="843449"/>
        <a:ext cx="514672" cy="314336"/>
      </dsp:txXfrm>
    </dsp:sp>
    <dsp:sp modelId="{5B77866D-E900-7F4A-AC99-9FDB1667DB4F}">
      <dsp:nvSpPr>
        <dsp:cNvPr id="0" name=""/>
        <dsp:cNvSpPr/>
      </dsp:nvSpPr>
      <dsp:spPr>
        <a:xfrm>
          <a:off x="3341196"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Participant Payment</a:t>
          </a:r>
        </a:p>
      </dsp:txBody>
      <dsp:txXfrm>
        <a:off x="3350975" y="163016"/>
        <a:ext cx="648230" cy="314336"/>
      </dsp:txXfrm>
    </dsp:sp>
    <dsp:sp modelId="{77CC224B-7DEC-46A5-824D-D461D3AB7109}">
      <dsp:nvSpPr>
        <dsp:cNvPr id="0" name=""/>
        <dsp:cNvSpPr/>
      </dsp:nvSpPr>
      <dsp:spPr>
        <a:xfrm>
          <a:off x="4175932"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The Conferenced Date</a:t>
          </a:r>
        </a:p>
      </dsp:txBody>
      <dsp:txXfrm>
        <a:off x="4185711" y="163016"/>
        <a:ext cx="648230" cy="314336"/>
      </dsp:txXfrm>
    </dsp:sp>
    <dsp:sp modelId="{F2AF2A44-F703-431B-8F6E-DD7D001AFEEF}">
      <dsp:nvSpPr>
        <dsp:cNvPr id="0" name=""/>
        <dsp:cNvSpPr/>
      </dsp:nvSpPr>
      <dsp:spPr>
        <a:xfrm>
          <a:off x="5010667" y="153237"/>
          <a:ext cx="667788" cy="33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i="0" kern="1200">
              <a:solidFill>
                <a:sysClr val="window" lastClr="FFFFFF"/>
              </a:solidFill>
              <a:latin typeface="Times New Roman" panose="02020603050405020304" pitchFamily="18" charset="0"/>
              <a:ea typeface="+mn-ea"/>
              <a:cs typeface="Times New Roman" panose="02020603050405020304" pitchFamily="18" charset="0"/>
            </a:rPr>
            <a:t>Publish</a:t>
          </a:r>
        </a:p>
      </dsp:txBody>
      <dsp:txXfrm>
        <a:off x="5020446" y="163016"/>
        <a:ext cx="648230" cy="314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D180-8589-44EB-8095-1B5133D8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Acer</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subject/>
  <dc:creator>Valued Acer Customer</dc:creator>
  <cp:keywords/>
  <cp:lastModifiedBy>ASUS</cp:lastModifiedBy>
  <cp:revision>12</cp:revision>
  <cp:lastPrinted>2020-11-26T08:32:00Z</cp:lastPrinted>
  <dcterms:created xsi:type="dcterms:W3CDTF">2023-10-12T03:43:00Z</dcterms:created>
  <dcterms:modified xsi:type="dcterms:W3CDTF">2025-04-16T07:59:00Z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5d9c8341-e48d-38d1-ba33-749eebff3f98</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http://www.zotero.org/styles/elsevier-harvard</vt:lpwstr>
  </property>
  <property fmtid="{D5CDD505-2E9C-101B-9397-08002B2CF9AE}" pid="9" name="Mendeley Recent Style Name 2_1">
    <vt:lpwstr>Elsevier - Harvard (with titles)</vt:lpwstr>
  </property>
  <property fmtid="{D5CDD505-2E9C-101B-9397-08002B2CF9AE}" pid="10" name="Mendeley Recent Style Id 3_1">
    <vt:lpwstr>http://www.zotero.org/styles/forests</vt:lpwstr>
  </property>
  <property fmtid="{D5CDD505-2E9C-101B-9397-08002B2CF9AE}" pid="11" name="Mendeley Recent Style Name 3_1">
    <vt:lpwstr>Forests</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https://csl.mendeley.com/styles/446017551/JRekProsUGM-2</vt:lpwstr>
  </property>
  <property fmtid="{D5CDD505-2E9C-101B-9397-08002B2CF9AE}" pid="15" name="Mendeley Recent Style Name 5_1">
    <vt:lpwstr>JRekProsUGM - Dr.-Ing ST., M.Eng Teguh Ariyanto</vt:lpwstr>
  </property>
  <property fmtid="{D5CDD505-2E9C-101B-9397-08002B2CF9AE}" pid="16" name="Mendeley Recent Style Id 6_1">
    <vt:lpwstr>http://www.zotero.org/styles/journal-of-wood-science</vt:lpwstr>
  </property>
  <property fmtid="{D5CDD505-2E9C-101B-9397-08002B2CF9AE}" pid="17" name="Mendeley Recent Style Name 6_1">
    <vt:lpwstr>Journal of Wood Science</vt:lpwstr>
  </property>
  <property fmtid="{D5CDD505-2E9C-101B-9397-08002B2CF9AE}" pid="18" name="Mendeley Recent Style Id 7_1">
    <vt:lpwstr>https://csl.mendeley.com/styles/501353611/Sylva-Lestari</vt:lpwstr>
  </property>
  <property fmtid="{D5CDD505-2E9C-101B-9397-08002B2CF9AE}" pid="19" name="Mendeley Recent Style Name 7_1">
    <vt:lpwstr>Jurnal Sylva Lestari</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http://www.zotero.org/styles/multidisciplinary-digital-publishing-institute</vt:lpwstr>
  </property>
  <property fmtid="{D5CDD505-2E9C-101B-9397-08002B2CF9AE}" pid="23" name="Mendeley Recent Style Name 9_1">
    <vt:lpwstr>Multidisciplinary Digital Publishing Institute</vt:lpwstr>
  </property>
  <property fmtid="{D5CDD505-2E9C-101B-9397-08002B2CF9AE}" pid="24" name="Mendeley Citation Style_1">
    <vt:lpwstr>https://csl.mendeley.com/styles/501353611/Sylva-Lestari</vt:lpwstr>
  </property>
</Properties>
</file>